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spacing w:line="240" w:lineRule="auto"/>
        <w:jc w:val="cente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Functioning of the information security management system</w:t>
      </w:r>
    </w:p>
    <w:p w:rsidR="00000000" w:rsidDel="00000000" w:rsidP="00000000" w:rsidRDefault="00000000" w:rsidRPr="00000000" w14:paraId="00000002">
      <w:pPr>
        <w:spacing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3">
      <w:pPr>
        <w:pStyle w:val="Heading3"/>
        <w:spacing w:line="240" w:lineRule="auto"/>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Topic of the lecture</w:t>
      </w:r>
    </w:p>
    <w:p w:rsidR="00000000" w:rsidDel="00000000" w:rsidP="00000000" w:rsidRDefault="00000000" w:rsidRPr="00000000" w14:paraId="00000004">
      <w:pPr>
        <w:spacing w:after="160" w:line="24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Principles of construction and functioning of information security management systems. Centralized management of security policies, organizational levels of responsibility, protection architecture for heterogeneous networks of the organization.</w:t>
      </w:r>
    </w:p>
    <w:p w:rsidR="00000000" w:rsidDel="00000000" w:rsidP="00000000" w:rsidRDefault="00000000" w:rsidRPr="00000000" w14:paraId="00000005">
      <w:pPr>
        <w:pStyle w:val="Heading3"/>
        <w:spacing w:line="240" w:lineRule="auto"/>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Purpose of the lecture</w:t>
      </w:r>
    </w:p>
    <w:p w:rsidR="00000000" w:rsidDel="00000000" w:rsidP="00000000" w:rsidRDefault="00000000" w:rsidRPr="00000000" w14:paraId="00000006">
      <w:pPr>
        <w:spacing w:after="160" w:line="24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Understand how the information security management system is built and works in practice. To see that there is no magic here — there are clear principles, a hierarchy of decision-making, and a well-coordinated security architecture. As a result of the lecture, you will understand how a single administrator can manage the security policies of hundreds of machines, without repeating the same work again on each device.</w:t>
      </w:r>
    </w:p>
    <w:p w:rsidR="00000000" w:rsidDel="00000000" w:rsidP="00000000" w:rsidRDefault="00000000" w:rsidRPr="00000000" w14:paraId="00000007">
      <w:pPr>
        <w:pStyle w:val="Heading3"/>
        <w:spacing w:line="240" w:lineRule="auto"/>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Main questions of the lecture</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smallCaps w:val="0"/>
          <w:strike w:val="0"/>
          <w:sz w:val="24"/>
          <w:szCs w:val="24"/>
          <w:highlight w:val="white"/>
          <w:vertAlign w:val="baseline"/>
        </w:rPr>
      </w:pPr>
      <w:r w:rsidDel="00000000" w:rsidR="00000000" w:rsidRPr="00000000">
        <w:rPr>
          <w:rFonts w:ascii="Times New Roman" w:cs="Times New Roman" w:eastAsia="Times New Roman" w:hAnsi="Times New Roman"/>
          <w:smallCaps w:val="0"/>
          <w:strike w:val="0"/>
          <w:sz w:val="24"/>
          <w:szCs w:val="24"/>
          <w:highlight w:val="white"/>
          <w:u w:val="none"/>
          <w:vertAlign w:val="baseline"/>
          <w:rtl w:val="0"/>
        </w:rPr>
        <w:t xml:space="preserve">What exactly should an information security management system provide and under what conditions does it work</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smallCaps w:val="0"/>
          <w:strike w:val="0"/>
          <w:sz w:val="24"/>
          <w:szCs w:val="24"/>
          <w:highlight w:val="white"/>
          <w:vertAlign w:val="baseline"/>
        </w:rPr>
      </w:pPr>
      <w:r w:rsidDel="00000000" w:rsidR="00000000" w:rsidRPr="00000000">
        <w:rPr>
          <w:rFonts w:ascii="Times New Roman" w:cs="Times New Roman" w:eastAsia="Times New Roman" w:hAnsi="Times New Roman"/>
          <w:smallCaps w:val="0"/>
          <w:strike w:val="0"/>
          <w:sz w:val="24"/>
          <w:szCs w:val="24"/>
          <w:highlight w:val="white"/>
          <w:u w:val="none"/>
          <w:vertAlign w:val="baseline"/>
          <w:rtl w:val="0"/>
        </w:rPr>
        <w:t xml:space="preserve">Nine principles on which the entire information security house stands</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smallCaps w:val="0"/>
          <w:strike w:val="0"/>
          <w:sz w:val="24"/>
          <w:szCs w:val="24"/>
          <w:highlight w:val="white"/>
          <w:vertAlign w:val="baseline"/>
        </w:rPr>
      </w:pPr>
      <w:r w:rsidDel="00000000" w:rsidR="00000000" w:rsidRPr="00000000">
        <w:rPr>
          <w:rFonts w:ascii="Times New Roman" w:cs="Times New Roman" w:eastAsia="Times New Roman" w:hAnsi="Times New Roman"/>
          <w:smallCaps w:val="0"/>
          <w:strike w:val="0"/>
          <w:sz w:val="24"/>
          <w:szCs w:val="24"/>
          <w:highlight w:val="white"/>
          <w:u w:val="none"/>
          <w:vertAlign w:val="baseline"/>
          <w:rtl w:val="0"/>
        </w:rPr>
        <w:t xml:space="preserve">What the real architecture looks like: Trusted Agent, GSM Server, management console</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smallCaps w:val="0"/>
          <w:strike w:val="0"/>
          <w:sz w:val="24"/>
          <w:szCs w:val="24"/>
          <w:highlight w:val="white"/>
          <w:vertAlign w:val="baseline"/>
        </w:rPr>
      </w:pPr>
      <w:r w:rsidDel="00000000" w:rsidR="00000000" w:rsidRPr="00000000">
        <w:rPr>
          <w:rFonts w:ascii="Times New Roman" w:cs="Times New Roman" w:eastAsia="Times New Roman" w:hAnsi="Times New Roman"/>
          <w:smallCaps w:val="0"/>
          <w:strike w:val="0"/>
          <w:sz w:val="24"/>
          <w:szCs w:val="24"/>
          <w:highlight w:val="white"/>
          <w:u w:val="none"/>
          <w:vertAlign w:val="baseline"/>
          <w:rtl w:val="0"/>
        </w:rPr>
        <w:t xml:space="preserve">Authentication methods-from a password to a smart card-and how they are integrated into the system</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smallCaps w:val="0"/>
          <w:strike w:val="0"/>
          <w:sz w:val="24"/>
          <w:szCs w:val="24"/>
          <w:highlight w:val="white"/>
          <w:vertAlign w:val="baseline"/>
        </w:rPr>
      </w:pPr>
      <w:r w:rsidDel="00000000" w:rsidR="00000000" w:rsidRPr="00000000">
        <w:rPr>
          <w:rFonts w:ascii="Times New Roman" w:cs="Times New Roman" w:eastAsia="Times New Roman" w:hAnsi="Times New Roman"/>
          <w:smallCaps w:val="0"/>
          <w:strike w:val="0"/>
          <w:sz w:val="24"/>
          <w:szCs w:val="24"/>
          <w:highlight w:val="white"/>
          <w:u w:val="none"/>
          <w:vertAlign w:val="baseline"/>
          <w:rtl w:val="0"/>
        </w:rPr>
        <w:t xml:space="preserve">What are proxy modules and why do you need application-level access control?</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360" w:right="0" w:hanging="360"/>
        <w:jc w:val="both"/>
        <w:rPr>
          <w:rFonts w:ascii="Times New Roman" w:cs="Times New Roman" w:eastAsia="Times New Roman" w:hAnsi="Times New Roman"/>
          <w:smallCaps w:val="0"/>
          <w:strike w:val="0"/>
          <w:sz w:val="24"/>
          <w:szCs w:val="24"/>
          <w:highlight w:val="white"/>
          <w:u w:val="none"/>
          <w:vertAlign w:val="baseline"/>
        </w:rPr>
      </w:pPr>
      <w:r w:rsidDel="00000000" w:rsidR="00000000" w:rsidRPr="00000000">
        <w:rPr>
          <w:rtl w:val="0"/>
        </w:rPr>
      </w:r>
    </w:p>
    <w:p w:rsidR="00000000" w:rsidDel="00000000" w:rsidP="00000000" w:rsidRDefault="00000000" w:rsidRPr="00000000" w14:paraId="0000000E">
      <w:pPr>
        <w:pStyle w:val="Heading3"/>
        <w:spacing w:line="240" w:lineRule="auto"/>
        <w:jc w:val="cente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Summary</w:t>
      </w:r>
    </w:p>
    <w:p w:rsidR="00000000" w:rsidDel="00000000" w:rsidP="00000000" w:rsidRDefault="00000000" w:rsidRPr="00000000" w14:paraId="0000000F">
      <w:pPr>
        <w:pStyle w:val="Heading4"/>
        <w:spacing w:line="240" w:lineRule="auto"/>
        <w:jc w:val="center"/>
        <w:rPr>
          <w:rFonts w:ascii="Times New Roman" w:cs="Times New Roman" w:eastAsia="Times New Roman" w:hAnsi="Times New Roman"/>
          <w:i w:val="0"/>
          <w:iCs w:val="0"/>
          <w:color w:val="000000"/>
          <w:sz w:val="24"/>
          <w:szCs w:val="24"/>
          <w:highlight w:val="white"/>
        </w:rPr>
      </w:pPr>
      <w:r w:rsidDel="00000000" w:rsidR="00000000" w:rsidRPr="00000000">
        <w:rPr>
          <w:rFonts w:ascii="Times New Roman" w:cs="Times New Roman" w:eastAsia="Times New Roman" w:hAnsi="Times New Roman"/>
          <w:i w:val="0"/>
          <w:iCs w:val="0"/>
          <w:color w:val="000000"/>
          <w:sz w:val="24"/>
          <w:szCs w:val="24"/>
          <w:highlight w:val="white"/>
          <w:rtl w:val="0"/>
        </w:rPr>
        <w:t xml:space="preserve">Introduction</w:t>
      </w:r>
    </w:p>
    <w:p w:rsidR="00000000" w:rsidDel="00000000" w:rsidP="00000000" w:rsidRDefault="00000000" w:rsidRPr="00000000" w14:paraId="00000010">
      <w:pPr>
        <w:spacing w:line="24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An information security management system is not a set of tools, but a coherent set of processes, policies,and technical tools that work together. When a company grows — branches open, the number of employees grows, new servers and cloud services appear — it becomes more difficult to manage security. This is where you need a management system so that you don't manage each machine separately, but set a single policy and it is automatically applied everywhere.</w:t>
      </w:r>
    </w:p>
    <w:p w:rsidR="00000000" w:rsidDel="00000000" w:rsidP="00000000" w:rsidRDefault="00000000" w:rsidRPr="00000000" w14:paraId="00000011">
      <w:pPr>
        <w:pStyle w:val="Heading4"/>
        <w:spacing w:line="240" w:lineRule="auto"/>
        <w:jc w:val="center"/>
        <w:rPr>
          <w:rFonts w:ascii="Times New Roman" w:cs="Times New Roman" w:eastAsia="Times New Roman" w:hAnsi="Times New Roman"/>
          <w:i w:val="0"/>
          <w:iCs w:val="0"/>
          <w:color w:val="000000"/>
          <w:sz w:val="24"/>
          <w:szCs w:val="24"/>
          <w:highlight w:val="white"/>
        </w:rPr>
      </w:pPr>
      <w:r w:rsidDel="00000000" w:rsidR="00000000" w:rsidRPr="00000000">
        <w:rPr>
          <w:rFonts w:ascii="Times New Roman" w:cs="Times New Roman" w:eastAsia="Times New Roman" w:hAnsi="Times New Roman"/>
          <w:i w:val="0"/>
          <w:iCs w:val="0"/>
          <w:color w:val="000000"/>
          <w:sz w:val="24"/>
          <w:szCs w:val="24"/>
          <w:highlight w:val="white"/>
          <w:rtl w:val="0"/>
        </w:rPr>
        <w:t xml:space="preserve">Operating conditions</w:t>
      </w:r>
    </w:p>
    <w:p w:rsidR="00000000" w:rsidDel="00000000" w:rsidP="00000000" w:rsidRDefault="00000000" w:rsidRPr="00000000" w14:paraId="00000012">
      <w:pPr>
        <w:spacing w:after="160" w:line="240" w:lineRule="auto"/>
        <w:ind w:firstLine="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In practice, it is important to understand the requirements for such a system. Imagine: a fire alarm system, an access control system, and a video surveillance system work on the same server. All of them should work without interfering with each other, but exchange information about critical events.</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smallCaps w:val="0"/>
          <w:strike w:val="0"/>
          <w:sz w:val="24"/>
          <w:szCs w:val="24"/>
          <w:highlight w:val="white"/>
          <w:vertAlign w:val="baseline"/>
        </w:rPr>
      </w:pPr>
      <w:r w:rsidDel="00000000" w:rsidR="00000000" w:rsidRPr="00000000">
        <w:rPr>
          <w:rFonts w:ascii="Times New Roman" w:cs="Times New Roman" w:eastAsia="Times New Roman" w:hAnsi="Times New Roman"/>
          <w:smallCaps w:val="0"/>
          <w:strike w:val="0"/>
          <w:sz w:val="24"/>
          <w:szCs w:val="24"/>
          <w:highlight w:val="white"/>
          <w:u w:val="none"/>
          <w:vertAlign w:val="baseline"/>
          <w:rtl w:val="0"/>
        </w:rPr>
        <w:t xml:space="preserve">Subsystem compatibility: the security system should not break workflows and should not conflict with other software</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smallCaps w:val="0"/>
          <w:strike w:val="0"/>
          <w:sz w:val="24"/>
          <w:szCs w:val="24"/>
          <w:highlight w:val="white"/>
          <w:vertAlign w:val="baseline"/>
        </w:rPr>
      </w:pPr>
      <w:r w:rsidDel="00000000" w:rsidR="00000000" w:rsidRPr="00000000">
        <w:rPr>
          <w:rFonts w:ascii="Times New Roman" w:cs="Times New Roman" w:eastAsia="Times New Roman" w:hAnsi="Times New Roman"/>
          <w:smallCaps w:val="0"/>
          <w:strike w:val="0"/>
          <w:sz w:val="24"/>
          <w:szCs w:val="24"/>
          <w:highlight w:val="white"/>
          <w:u w:val="none"/>
          <w:vertAlign w:val="baseline"/>
          <w:rtl w:val="0"/>
        </w:rPr>
        <w:t xml:space="preserve">Reliability requirements should be the same for all components — if one module is weak, the entire level of protection drops</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smallCaps w:val="0"/>
          <w:strike w:val="0"/>
          <w:sz w:val="24"/>
          <w:szCs w:val="24"/>
          <w:highlight w:val="white"/>
          <w:vertAlign w:val="baseline"/>
        </w:rPr>
      </w:pPr>
      <w:r w:rsidDel="00000000" w:rsidR="00000000" w:rsidRPr="00000000">
        <w:rPr>
          <w:rFonts w:ascii="Times New Roman" w:cs="Times New Roman" w:eastAsia="Times New Roman" w:hAnsi="Times New Roman"/>
          <w:smallCaps w:val="0"/>
          <w:strike w:val="0"/>
          <w:sz w:val="24"/>
          <w:szCs w:val="24"/>
          <w:highlight w:val="white"/>
          <w:u w:val="none"/>
          <w:vertAlign w:val="baseline"/>
          <w:rtl w:val="0"/>
        </w:rPr>
        <w:t xml:space="preserve">Fault tolerance: if one subsystem fails, the rest should continue to work (degraded mode is allowed)</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smallCaps w:val="0"/>
          <w:strike w:val="0"/>
          <w:sz w:val="24"/>
          <w:szCs w:val="24"/>
          <w:highlight w:val="white"/>
          <w:vertAlign w:val="baseline"/>
        </w:rPr>
      </w:pPr>
      <w:r w:rsidDel="00000000" w:rsidR="00000000" w:rsidRPr="00000000">
        <w:rPr>
          <w:rFonts w:ascii="Times New Roman" w:cs="Times New Roman" w:eastAsia="Times New Roman" w:hAnsi="Times New Roman"/>
          <w:smallCaps w:val="0"/>
          <w:strike w:val="0"/>
          <w:sz w:val="24"/>
          <w:szCs w:val="24"/>
          <w:highlight w:val="white"/>
          <w:u w:val="none"/>
          <w:vertAlign w:val="baseline"/>
          <w:rtl w:val="0"/>
        </w:rPr>
        <w:t xml:space="preserve">Centralized or decentralized management — but with clear control over who can access what</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smallCaps w:val="0"/>
          <w:strike w:val="0"/>
          <w:sz w:val="24"/>
          <w:szCs w:val="24"/>
          <w:highlight w:val="white"/>
          <w:vertAlign w:val="baseline"/>
        </w:rPr>
      </w:pPr>
      <w:r w:rsidDel="00000000" w:rsidR="00000000" w:rsidRPr="00000000">
        <w:rPr>
          <w:rFonts w:ascii="Times New Roman" w:cs="Times New Roman" w:eastAsia="Times New Roman" w:hAnsi="Times New Roman"/>
          <w:smallCaps w:val="0"/>
          <w:strike w:val="0"/>
          <w:sz w:val="24"/>
          <w:szCs w:val="24"/>
          <w:highlight w:val="white"/>
          <w:u w:val="none"/>
          <w:vertAlign w:val="baseline"/>
          <w:rtl w:val="0"/>
        </w:rPr>
        <w:t xml:space="preserve">Everything is logged: every event is logged — this is the number one requirement for auditing and investigating incidents</w:t>
      </w:r>
    </w:p>
    <w:p w:rsidR="00000000" w:rsidDel="00000000" w:rsidP="00000000" w:rsidRDefault="00000000" w:rsidRPr="00000000" w14:paraId="00000018">
      <w:pPr>
        <w:spacing w:line="24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br w:type="textWrapping"/>
      </w:r>
      <w:r w:rsidDel="00000000" w:rsidR="00000000" w:rsidRPr="00000000">
        <w:rPr>
          <w:rFonts w:ascii="Times New Roman" w:cs="Times New Roman" w:eastAsia="Times New Roman" w:hAnsi="Times New Roman"/>
          <w:sz w:val="24"/>
          <w:szCs w:val="24"/>
          <w:highlight w:val="white"/>
        </w:rPr>
        <w:drawing>
          <wp:inline distB="0" distT="0" distL="0" distR="0">
            <wp:extent cx="4107235" cy="3986095"/>
            <wp:effectExtent b="0" l="0" r="0" t="0"/>
            <wp:docPr id="837852508" name="image3.png"/>
            <a:graphic>
              <a:graphicData uri="http://schemas.openxmlformats.org/drawingml/2006/picture">
                <pic:pic>
                  <pic:nvPicPr>
                    <pic:cNvPr id="0" name="image3.png"/>
                    <pic:cNvPicPr preferRelativeResize="0"/>
                  </pic:nvPicPr>
                  <pic:blipFill>
                    <a:blip r:embed="rId7"/>
                    <a:srcRect b="3305" l="6944" r="16988" t="2720"/>
                    <a:stretch>
                      <a:fillRect/>
                    </a:stretch>
                  </pic:blipFill>
                  <pic:spPr>
                    <a:xfrm>
                      <a:off x="0" y="0"/>
                      <a:ext cx="4107235" cy="3986095"/>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spacing w:line="24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Figure 7.1. Distributed architecture without a dedicated server: controllers with built-in memory and software ensure system fault tolerance</w:t>
      </w:r>
    </w:p>
    <w:p w:rsidR="00000000" w:rsidDel="00000000" w:rsidP="00000000" w:rsidRDefault="00000000" w:rsidRPr="00000000" w14:paraId="0000001A">
      <w:pPr>
        <w:spacing w:line="240" w:lineRule="auto"/>
        <w:jc w:val="cente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B">
      <w:pPr>
        <w:pStyle w:val="Heading4"/>
        <w:spacing w:before="0" w:line="240" w:lineRule="auto"/>
        <w:jc w:val="both"/>
        <w:rPr>
          <w:rFonts w:ascii="Times New Roman" w:cs="Times New Roman" w:eastAsia="Times New Roman" w:hAnsi="Times New Roman"/>
          <w:i w:val="0"/>
          <w:iCs w:val="0"/>
          <w:color w:val="000000"/>
          <w:sz w:val="24"/>
          <w:szCs w:val="24"/>
          <w:highlight w:val="white"/>
        </w:rPr>
      </w:pPr>
      <w:r w:rsidDel="00000000" w:rsidR="00000000" w:rsidRPr="00000000">
        <w:rPr>
          <w:rFonts w:ascii="Times New Roman" w:cs="Times New Roman" w:eastAsia="Times New Roman" w:hAnsi="Times New Roman"/>
          <w:i w:val="0"/>
          <w:iCs w:val="0"/>
          <w:color w:val="000000"/>
          <w:sz w:val="24"/>
          <w:szCs w:val="24"/>
          <w:highlight w:val="white"/>
          <w:rtl w:val="0"/>
        </w:rPr>
        <w:t xml:space="preserve">Nine principles of organization of the information security system</w:t>
      </w:r>
    </w:p>
    <w:p w:rsidR="00000000" w:rsidDel="00000000" w:rsidP="00000000" w:rsidRDefault="00000000" w:rsidRPr="00000000" w14:paraId="0000001C">
      <w:pPr>
        <w:spacing w:after="160" w:line="24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These principles are the result of the experience of dozens of companies. They're not just good ideas; without them, the system will start to fail sooner or later.</w:t>
      </w:r>
    </w:p>
    <w:p w:rsidR="00000000" w:rsidDel="00000000" w:rsidP="00000000" w:rsidRDefault="00000000" w:rsidRPr="00000000" w14:paraId="0000001D">
      <w:pPr>
        <w:spacing w:after="100" w:line="24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Complexity. </w:t>
      </w:r>
      <w:r w:rsidDel="00000000" w:rsidR="00000000" w:rsidRPr="00000000">
        <w:rPr>
          <w:rFonts w:ascii="Times New Roman" w:cs="Times New Roman" w:eastAsia="Times New Roman" w:hAnsi="Times New Roman"/>
          <w:sz w:val="24"/>
          <w:szCs w:val="24"/>
          <w:highlight w:val="white"/>
          <w:rtl w:val="0"/>
        </w:rPr>
        <w:t xml:space="preserve">Protection is available on all floors: from the physical security of premises to data cryptography, from personnel selection policies to log auditing.</w:t>
      </w:r>
    </w:p>
    <w:p w:rsidR="00000000" w:rsidDel="00000000" w:rsidP="00000000" w:rsidRDefault="00000000" w:rsidRPr="00000000" w14:paraId="0000001E">
      <w:pPr>
        <w:spacing w:after="100" w:line="24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Validity. </w:t>
      </w:r>
      <w:r w:rsidDel="00000000" w:rsidR="00000000" w:rsidRPr="00000000">
        <w:rPr>
          <w:rFonts w:ascii="Times New Roman" w:cs="Times New Roman" w:eastAsia="Times New Roman" w:hAnsi="Times New Roman"/>
          <w:sz w:val="24"/>
          <w:szCs w:val="24"/>
          <w:highlight w:val="white"/>
          <w:rtl w:val="0"/>
        </w:rPr>
        <w:t xml:space="preserve">Every ruble spent on protection must be justified; we choose funds that really work and meet the standards.</w:t>
      </w:r>
    </w:p>
    <w:p w:rsidR="00000000" w:rsidDel="00000000" w:rsidP="00000000" w:rsidRDefault="00000000" w:rsidRPr="00000000" w14:paraId="0000001F">
      <w:pPr>
        <w:spacing w:after="100" w:line="24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Improvement. </w:t>
      </w:r>
      <w:r w:rsidDel="00000000" w:rsidR="00000000" w:rsidRPr="00000000">
        <w:rPr>
          <w:rFonts w:ascii="Times New Roman" w:cs="Times New Roman" w:eastAsia="Times New Roman" w:hAnsi="Times New Roman"/>
          <w:sz w:val="24"/>
          <w:szCs w:val="24"/>
          <w:highlight w:val="white"/>
          <w:rtl w:val="0"/>
        </w:rPr>
        <w:t xml:space="preserve">You set it up more than once and forgot it. The system lives together with the organization: new threats appear, software is updated, requirements change — the system must adapt.</w:t>
      </w:r>
    </w:p>
    <w:p w:rsidR="00000000" w:rsidDel="00000000" w:rsidP="00000000" w:rsidRDefault="00000000" w:rsidRPr="00000000" w14:paraId="00000020">
      <w:pPr>
        <w:spacing w:after="100" w:line="24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Legality. </w:t>
      </w:r>
      <w:r w:rsidDel="00000000" w:rsidR="00000000" w:rsidRPr="00000000">
        <w:rPr>
          <w:rFonts w:ascii="Times New Roman" w:cs="Times New Roman" w:eastAsia="Times New Roman" w:hAnsi="Times New Roman"/>
          <w:sz w:val="24"/>
          <w:szCs w:val="24"/>
          <w:highlight w:val="white"/>
          <w:rtl w:val="0"/>
        </w:rPr>
        <w:t xml:space="preserve">All tools and procedures must work within the law; there can be no "near" legal protection.</w:t>
      </w:r>
    </w:p>
    <w:p w:rsidR="00000000" w:rsidDel="00000000" w:rsidP="00000000" w:rsidRDefault="00000000" w:rsidRPr="00000000" w14:paraId="00000021">
      <w:pPr>
        <w:spacing w:after="100" w:line="24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Centralized management. </w:t>
      </w:r>
      <w:r w:rsidDel="00000000" w:rsidR="00000000" w:rsidRPr="00000000">
        <w:rPr>
          <w:rFonts w:ascii="Times New Roman" w:cs="Times New Roman" w:eastAsia="Times New Roman" w:hAnsi="Times New Roman"/>
          <w:sz w:val="24"/>
          <w:szCs w:val="24"/>
          <w:highlight w:val="white"/>
          <w:rtl w:val="0"/>
        </w:rPr>
        <w:t xml:space="preserve">A single point of policy management, but the system can be geographically distributed; an administrator in Moscow manages offices in Yekaterinburg and Kazan.</w:t>
      </w:r>
    </w:p>
    <w:p w:rsidR="00000000" w:rsidDel="00000000" w:rsidP="00000000" w:rsidRDefault="00000000" w:rsidRPr="00000000" w14:paraId="00000022">
      <w:pPr>
        <w:spacing w:after="100" w:line="24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Interaction. </w:t>
      </w:r>
      <w:r w:rsidDel="00000000" w:rsidR="00000000" w:rsidRPr="00000000">
        <w:rPr>
          <w:rFonts w:ascii="Times New Roman" w:cs="Times New Roman" w:eastAsia="Times New Roman" w:hAnsi="Times New Roman"/>
          <w:sz w:val="24"/>
          <w:szCs w:val="24"/>
          <w:highlight w:val="white"/>
          <w:rtl w:val="0"/>
        </w:rPr>
        <w:t xml:space="preserve">This is not only about the company's employees, but also about cooperation with providers, authorities, and partners; the incident cannot be solved alone.</w:t>
      </w:r>
    </w:p>
    <w:p w:rsidR="00000000" w:rsidDel="00000000" w:rsidP="00000000" w:rsidRDefault="00000000" w:rsidRPr="00000000" w14:paraId="00000023">
      <w:pPr>
        <w:spacing w:after="100" w:line="24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Continuity. </w:t>
      </w:r>
      <w:r w:rsidDel="00000000" w:rsidR="00000000" w:rsidRPr="00000000">
        <w:rPr>
          <w:rFonts w:ascii="Times New Roman" w:cs="Times New Roman" w:eastAsia="Times New Roman" w:hAnsi="Times New Roman"/>
          <w:sz w:val="24"/>
          <w:szCs w:val="24"/>
          <w:highlight w:val="white"/>
          <w:rtl w:val="0"/>
        </w:rPr>
        <w:t xml:space="preserve">The system works around the clock; updates and reboots are planned and performed without compromising security.</w:t>
      </w:r>
    </w:p>
    <w:p w:rsidR="00000000" w:rsidDel="00000000" w:rsidP="00000000" w:rsidRDefault="00000000" w:rsidRPr="00000000" w14:paraId="00000024">
      <w:pPr>
        <w:spacing w:after="100" w:line="24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Specialization. </w:t>
      </w:r>
      <w:r w:rsidDel="00000000" w:rsidR="00000000" w:rsidRPr="00000000">
        <w:rPr>
          <w:rFonts w:ascii="Times New Roman" w:cs="Times New Roman" w:eastAsia="Times New Roman" w:hAnsi="Times New Roman"/>
          <w:sz w:val="24"/>
          <w:szCs w:val="24"/>
          <w:highlight w:val="white"/>
          <w:rtl w:val="0"/>
        </w:rPr>
        <w:t xml:space="preserve">We attract specialists who are professionals in the field of security; we do not try to solve everything with the help of one ITdepartment.</w:t>
      </w:r>
    </w:p>
    <w:p w:rsidR="00000000" w:rsidDel="00000000" w:rsidP="00000000" w:rsidRDefault="00000000" w:rsidRPr="00000000" w14:paraId="00000025">
      <w:pPr>
        <w:spacing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26">
      <w:pPr>
        <w:pStyle w:val="Heading4"/>
        <w:spacing w:line="240" w:lineRule="auto"/>
        <w:jc w:val="both"/>
        <w:rPr>
          <w:rFonts w:ascii="Times New Roman" w:cs="Times New Roman" w:eastAsia="Times New Roman" w:hAnsi="Times New Roman"/>
          <w:i w:val="0"/>
          <w:iCs w:val="0"/>
          <w:color w:val="000000"/>
          <w:sz w:val="24"/>
          <w:szCs w:val="24"/>
          <w:highlight w:val="white"/>
        </w:rPr>
      </w:pPr>
      <w:r w:rsidDel="00000000" w:rsidR="00000000" w:rsidRPr="00000000">
        <w:rPr>
          <w:rFonts w:ascii="Times New Roman" w:cs="Times New Roman" w:eastAsia="Times New Roman" w:hAnsi="Times New Roman"/>
          <w:i w:val="0"/>
          <w:iCs w:val="0"/>
          <w:color w:val="000000"/>
          <w:sz w:val="24"/>
          <w:szCs w:val="24"/>
          <w:highlight w:val="white"/>
          <w:rtl w:val="0"/>
        </w:rPr>
        <w:t xml:space="preserve">How the system works: TrustWorks example</w:t>
      </w:r>
    </w:p>
    <w:p w:rsidR="00000000" w:rsidDel="00000000" w:rsidP="00000000" w:rsidRDefault="00000000" w:rsidRPr="00000000" w14:paraId="00000027">
      <w:pPr>
        <w:spacing w:after="160" w:line="24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 real information security management system consists of three key components. Imagine a factory: there are machine tools on the line (these are agents), there is a dispatcher (a management server) and a chief engineer with a tablet (an administrator console).</w:t>
      </w:r>
    </w:p>
    <w:p w:rsidR="00000000" w:rsidDel="00000000" w:rsidP="00000000" w:rsidRDefault="00000000" w:rsidRPr="00000000" w14:paraId="00000028">
      <w:pPr>
        <w:spacing w:after="120" w:line="240" w:lineRule="auto"/>
        <w:ind w:firstLine="720"/>
        <w:jc w:val="both"/>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Trusted Agent (Local agent)</w:t>
      </w:r>
    </w:p>
    <w:p w:rsidR="00000000" w:rsidDel="00000000" w:rsidP="00000000" w:rsidRDefault="00000000" w:rsidRPr="00000000" w14:paraId="00000029">
      <w:pPr>
        <w:spacing w:after="120" w:line="240" w:lineRule="auto"/>
        <w:ind w:firstLine="720"/>
        <w:jc w:val="both"/>
        <w:rPr>
          <w:rFonts w:ascii="Times New Roman" w:cs="Times New Roman" w:eastAsia="Times New Roman" w:hAnsi="Times New Roman"/>
          <w:b w:val="1"/>
          <w:bCs w:val="1"/>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This is a program on every machine-client, server, or gateway. The agent checks who it is, blocks dangerous traffic, keeps logs, and requires authentication. Waiting for instructions from the main server.</w:t>
      </w:r>
      <w:r w:rsidDel="00000000" w:rsidR="00000000" w:rsidRPr="00000000">
        <w:rPr>
          <w:rtl w:val="0"/>
        </w:rPr>
      </w:r>
    </w:p>
    <w:p w:rsidR="00000000" w:rsidDel="00000000" w:rsidP="00000000" w:rsidRDefault="00000000" w:rsidRPr="00000000" w14:paraId="0000002A">
      <w:pPr>
        <w:spacing w:after="120" w:line="24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Trusted GSM Server (Management Server)</w:t>
      </w:r>
      <w:r w:rsidDel="00000000" w:rsidR="00000000" w:rsidRPr="00000000">
        <w:rPr>
          <w:rtl w:val="0"/>
        </w:rPr>
      </w:r>
    </w:p>
    <w:p w:rsidR="00000000" w:rsidDel="00000000" w:rsidP="00000000" w:rsidRDefault="00000000" w:rsidRPr="00000000" w14:paraId="0000002B">
      <w:pPr>
        <w:spacing w:after="120" w:line="24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Stores all your organization's security policies. In addition, it automatically converts the general policy to rules specific to each agent and sends them. Monitorif all agents are still alive. If necessary, the system can raise up to 65,535 servers to cope with a heavy load.</w:t>
      </w:r>
    </w:p>
    <w:p w:rsidR="00000000" w:rsidDel="00000000" w:rsidP="00000000" w:rsidRDefault="00000000" w:rsidRPr="00000000" w14:paraId="0000002C">
      <w:pPr>
        <w:spacing w:after="120" w:line="24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bCs w:val="1"/>
          <w:sz w:val="24"/>
          <w:szCs w:val="24"/>
          <w:highlight w:val="white"/>
          <w:rtl w:val="0"/>
        </w:rPr>
        <w:t xml:space="preserve">Trusted GSM Console (Admin Console)</w:t>
      </w:r>
      <w:r w:rsidDel="00000000" w:rsidR="00000000" w:rsidRPr="00000000">
        <w:rPr>
          <w:rtl w:val="0"/>
        </w:rPr>
      </w:r>
    </w:p>
    <w:p w:rsidR="00000000" w:rsidDel="00000000" w:rsidP="00000000" w:rsidRDefault="00000000" w:rsidRPr="00000000" w14:paraId="0000002D">
      <w:pPr>
        <w:spacing w:after="120" w:line="24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Interface used by the administrator. Different administrators see different parts of the system depending on the role — the director sees the big picture, the branch employee sees only their own machines.</w:t>
      </w:r>
    </w:p>
    <w:p w:rsidR="00000000" w:rsidDel="00000000" w:rsidP="00000000" w:rsidRDefault="00000000" w:rsidRPr="00000000" w14:paraId="0000002E">
      <w:pPr>
        <w:spacing w:after="120" w:line="24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Pr>
        <w:drawing>
          <wp:inline distB="0" distT="0" distL="0" distR="0">
            <wp:extent cx="5595938" cy="4896445"/>
            <wp:effectExtent b="0" l="0" r="0" t="0"/>
            <wp:docPr id="837852510"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5595938" cy="4896445"/>
                    </a:xfrm>
                    <a:prstGeom prst="rect"/>
                    <a:ln/>
                  </pic:spPr>
                </pic:pic>
              </a:graphicData>
            </a:graphic>
          </wp:inline>
        </w:drawing>
      </w:r>
      <w:r w:rsidDel="00000000" w:rsidR="00000000" w:rsidRPr="00000000">
        <w:rPr>
          <w:rtl w:val="0"/>
        </w:rPr>
      </w:r>
    </w:p>
    <w:p w:rsidR="00000000" w:rsidDel="00000000" w:rsidP="00000000" w:rsidRDefault="00000000" w:rsidRPr="00000000" w14:paraId="0000002F">
      <w:pPr>
        <w:spacing w:after="120" w:line="24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Figure 7.2. General flowchart of the information security management system</w:t>
      </w:r>
    </w:p>
    <w:p w:rsidR="00000000" w:rsidDel="00000000" w:rsidP="00000000" w:rsidRDefault="00000000" w:rsidRPr="00000000" w14:paraId="00000030">
      <w:pPr>
        <w:spacing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31">
      <w:pPr>
        <w:pStyle w:val="Heading4"/>
        <w:spacing w:line="240" w:lineRule="auto"/>
        <w:jc w:val="both"/>
        <w:rPr>
          <w:rFonts w:ascii="Times New Roman" w:cs="Times New Roman" w:eastAsia="Times New Roman" w:hAnsi="Times New Roman"/>
          <w:i w:val="0"/>
          <w:iCs w:val="0"/>
          <w:color w:val="000000"/>
          <w:sz w:val="24"/>
          <w:szCs w:val="24"/>
          <w:highlight w:val="white"/>
        </w:rPr>
      </w:pPr>
      <w:r w:rsidDel="00000000" w:rsidR="00000000" w:rsidRPr="00000000">
        <w:rPr>
          <w:rFonts w:ascii="Times New Roman" w:cs="Times New Roman" w:eastAsia="Times New Roman" w:hAnsi="Times New Roman"/>
          <w:i w:val="0"/>
          <w:iCs w:val="0"/>
          <w:color w:val="000000"/>
          <w:sz w:val="24"/>
          <w:szCs w:val="24"/>
          <w:highlight w:val="white"/>
          <w:rtl w:val="0"/>
        </w:rPr>
        <w:t xml:space="preserve">How does the system know it's really you?</w:t>
      </w:r>
    </w:p>
    <w:p w:rsidR="00000000" w:rsidDel="00000000" w:rsidP="00000000" w:rsidRDefault="00000000" w:rsidRPr="00000000" w14:paraId="00000032">
      <w:pPr>
        <w:spacing w:after="160" w:line="240" w:lineRule="auto"/>
        <w:ind w:firstLine="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system can verify your identity in several ways, and they can be combined:</w:t>
      </w:r>
    </w:p>
    <w:p w:rsidR="00000000" w:rsidDel="00000000" w:rsidP="00000000" w:rsidRDefault="00000000" w:rsidRPr="00000000" w14:paraId="0000003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smallCaps w:val="0"/>
          <w:strike w:val="0"/>
          <w:sz w:val="24"/>
          <w:szCs w:val="24"/>
          <w:highlight w:val="white"/>
          <w:vertAlign w:val="baseline"/>
        </w:rPr>
      </w:pPr>
      <w:r w:rsidDel="00000000" w:rsidR="00000000" w:rsidRPr="00000000">
        <w:rPr>
          <w:rFonts w:ascii="Times New Roman" w:cs="Times New Roman" w:eastAsia="Times New Roman" w:hAnsi="Times New Roman"/>
          <w:smallCaps w:val="0"/>
          <w:strike w:val="0"/>
          <w:sz w:val="24"/>
          <w:szCs w:val="24"/>
          <w:highlight w:val="white"/>
          <w:u w:val="none"/>
          <w:vertAlign w:val="baseline"/>
          <w:rtl w:val="0"/>
        </w:rPr>
        <w:t xml:space="preserve">Password-classic, familiar to everyone, but vulnerable if you choose a weak password.</w:t>
      </w:r>
    </w:p>
    <w:p w:rsidR="00000000" w:rsidDel="00000000" w:rsidP="00000000" w:rsidRDefault="00000000" w:rsidRPr="00000000" w14:paraId="0000003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smallCaps w:val="0"/>
          <w:strike w:val="0"/>
          <w:sz w:val="24"/>
          <w:szCs w:val="24"/>
          <w:highlight w:val="white"/>
          <w:vertAlign w:val="baseline"/>
        </w:rPr>
      </w:pPr>
      <w:r w:rsidDel="00000000" w:rsidR="00000000" w:rsidRPr="00000000">
        <w:rPr>
          <w:rFonts w:ascii="Times New Roman" w:cs="Times New Roman" w:eastAsia="Times New Roman" w:hAnsi="Times New Roman"/>
          <w:smallCaps w:val="0"/>
          <w:strike w:val="0"/>
          <w:sz w:val="24"/>
          <w:szCs w:val="24"/>
          <w:highlight w:val="white"/>
          <w:u w:val="none"/>
          <w:vertAlign w:val="baseline"/>
          <w:rtl w:val="0"/>
        </w:rPr>
        <w:t xml:space="preserve">Token (physical key) - cannot be guessed or matched; if it is stolen, аварийноwe will deactivate it in an emergency.</w:t>
      </w:r>
    </w:p>
    <w:p w:rsidR="00000000" w:rsidDel="00000000" w:rsidP="00000000" w:rsidRDefault="00000000" w:rsidRPr="00000000" w14:paraId="0000003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smallCaps w:val="0"/>
          <w:strike w:val="0"/>
          <w:sz w:val="24"/>
          <w:szCs w:val="24"/>
          <w:highlight w:val="white"/>
          <w:vertAlign w:val="baseline"/>
        </w:rPr>
      </w:pPr>
      <w:r w:rsidDel="00000000" w:rsidR="00000000" w:rsidRPr="00000000">
        <w:rPr>
          <w:rFonts w:ascii="Times New Roman" w:cs="Times New Roman" w:eastAsia="Times New Roman" w:hAnsi="Times New Roman"/>
          <w:smallCaps w:val="0"/>
          <w:strike w:val="0"/>
          <w:sz w:val="24"/>
          <w:szCs w:val="24"/>
          <w:highlight w:val="white"/>
          <w:u w:val="none"/>
          <w:vertAlign w:val="baseline"/>
          <w:rtl w:val="0"/>
        </w:rPr>
        <w:t xml:space="preserve">A smart card is a tiny computer built into the card; it stores the private key, but never gives it out.</w:t>
      </w:r>
    </w:p>
    <w:p w:rsidR="00000000" w:rsidDel="00000000" w:rsidP="00000000" w:rsidRDefault="00000000" w:rsidRPr="00000000" w14:paraId="0000003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smallCaps w:val="0"/>
          <w:strike w:val="0"/>
          <w:sz w:val="24"/>
          <w:szCs w:val="24"/>
          <w:highlight w:val="white"/>
          <w:vertAlign w:val="baseline"/>
        </w:rPr>
      </w:pPr>
      <w:r w:rsidDel="00000000" w:rsidR="00000000" w:rsidRPr="00000000">
        <w:rPr>
          <w:rFonts w:ascii="Times New Roman" w:cs="Times New Roman" w:eastAsia="Times New Roman" w:hAnsi="Times New Roman"/>
          <w:smallCaps w:val="0"/>
          <w:strike w:val="0"/>
          <w:sz w:val="24"/>
          <w:szCs w:val="24"/>
          <w:highlight w:val="white"/>
          <w:u w:val="none"/>
          <w:vertAlign w:val="baseline"/>
          <w:rtl w:val="0"/>
        </w:rPr>
        <w:t xml:space="preserve">External authentication — the system asks another system (for example, Active Directory on your network).</w:t>
      </w:r>
    </w:p>
    <w:p w:rsidR="00000000" w:rsidDel="00000000" w:rsidP="00000000" w:rsidRDefault="00000000" w:rsidRPr="00000000" w14:paraId="0000003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smallCaps w:val="0"/>
          <w:strike w:val="0"/>
          <w:sz w:val="24"/>
          <w:szCs w:val="24"/>
          <w:highlight w:val="white"/>
          <w:vertAlign w:val="baseline"/>
        </w:rPr>
      </w:pPr>
      <w:r w:rsidDel="00000000" w:rsidR="00000000" w:rsidRPr="00000000">
        <w:rPr>
          <w:rFonts w:ascii="Times New Roman" w:cs="Times New Roman" w:eastAsia="Times New Roman" w:hAnsi="Times New Roman"/>
          <w:smallCaps w:val="0"/>
          <w:strike w:val="0"/>
          <w:sz w:val="24"/>
          <w:szCs w:val="24"/>
          <w:highlight w:val="white"/>
          <w:u w:val="none"/>
          <w:vertAlign w:val="baseline"/>
          <w:rtl w:val="0"/>
        </w:rPr>
        <w:t xml:space="preserve">Combinations — two-factor or three-factor authentication: password + token + fingerprint.</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360" w:right="0" w:hanging="360"/>
        <w:jc w:val="both"/>
        <w:rPr>
          <w:rFonts w:ascii="Times New Roman" w:cs="Times New Roman" w:eastAsia="Times New Roman" w:hAnsi="Times New Roman"/>
          <w:smallCaps w:val="0"/>
          <w:strike w:val="0"/>
          <w:sz w:val="24"/>
          <w:szCs w:val="24"/>
          <w:highlight w:val="white"/>
          <w:u w:val="none"/>
          <w:vertAlign w:val="baseline"/>
        </w:rPr>
      </w:pPr>
      <w:r w:rsidDel="00000000" w:rsidR="00000000" w:rsidRPr="00000000">
        <w:rPr>
          <w:rtl w:val="0"/>
        </w:rPr>
      </w:r>
    </w:p>
    <w:p w:rsidR="00000000" w:rsidDel="00000000" w:rsidP="00000000" w:rsidRDefault="00000000" w:rsidRPr="00000000" w14:paraId="00000039">
      <w:pPr>
        <w:pStyle w:val="Heading4"/>
        <w:spacing w:line="240" w:lineRule="auto"/>
        <w:jc w:val="center"/>
        <w:rPr>
          <w:rFonts w:ascii="Times New Roman" w:cs="Times New Roman" w:eastAsia="Times New Roman" w:hAnsi="Times New Roman"/>
          <w:i w:val="0"/>
          <w:iCs w:val="0"/>
          <w:color w:val="000000"/>
          <w:sz w:val="24"/>
          <w:szCs w:val="24"/>
          <w:highlight w:val="white"/>
        </w:rPr>
      </w:pPr>
      <w:r w:rsidDel="00000000" w:rsidR="00000000" w:rsidRPr="00000000">
        <w:rPr>
          <w:rFonts w:ascii="Times New Roman" w:cs="Times New Roman" w:eastAsia="Times New Roman" w:hAnsi="Times New Roman"/>
          <w:i w:val="0"/>
          <w:iCs w:val="0"/>
          <w:color w:val="000000"/>
          <w:sz w:val="24"/>
          <w:szCs w:val="24"/>
          <w:highlight w:val="white"/>
          <w:rtl w:val="0"/>
        </w:rPr>
        <w:t xml:space="preserve">Why is it not enough to simply authenticate</w:t>
      </w:r>
    </w:p>
    <w:p w:rsidR="00000000" w:rsidDel="00000000" w:rsidP="00000000" w:rsidRDefault="00000000" w:rsidRPr="00000000" w14:paraId="0000003A">
      <w:pPr>
        <w:spacing w:after="160" w:line="24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Once the system knows who you are, you still need to decide what you can do. At the network level (can your computer connect to the server at all?), and at the application level (can you see all documents or just your own).</w:t>
      </w:r>
    </w:p>
    <w:p w:rsidR="00000000" w:rsidDel="00000000" w:rsidP="00000000" w:rsidRDefault="00000000" w:rsidRPr="00000000" w14:paraId="0000003B">
      <w:pPr>
        <w:spacing w:after="160" w:line="240" w:lineRule="auto"/>
        <w:ind w:firstLine="72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For this purpose, proxy modules are used-special traps for requests. When you access the server, the proxy first asks: "Can you do that?" If not, it blocks it.</w:t>
      </w:r>
    </w:p>
    <w:p w:rsidR="00000000" w:rsidDel="00000000" w:rsidP="00000000" w:rsidRDefault="00000000" w:rsidRPr="00000000" w14:paraId="0000003C">
      <w:pPr>
        <w:spacing w:after="160" w:line="240" w:lineRule="auto"/>
        <w:ind w:firstLine="720"/>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Pr>
        <w:drawing>
          <wp:inline distB="0" distT="0" distL="0" distR="0">
            <wp:extent cx="4318807" cy="4779157"/>
            <wp:effectExtent b="0" l="0" r="0" t="0"/>
            <wp:docPr id="837852509" name="image1.png"/>
            <a:graphic>
              <a:graphicData uri="http://schemas.openxmlformats.org/drawingml/2006/picture">
                <pic:pic>
                  <pic:nvPicPr>
                    <pic:cNvPr id="0" name="image1.png"/>
                    <pic:cNvPicPr preferRelativeResize="0"/>
                  </pic:nvPicPr>
                  <pic:blipFill>
                    <a:blip r:embed="rId9"/>
                    <a:srcRect b="1440" l="11111" r="12714" t="3026"/>
                    <a:stretch>
                      <a:fillRect/>
                    </a:stretch>
                  </pic:blipFill>
                  <pic:spPr>
                    <a:xfrm>
                      <a:off x="0" y="0"/>
                      <a:ext cx="4318807" cy="4779157"/>
                    </a:xfrm>
                    <a:prstGeom prst="rect"/>
                    <a:ln/>
                  </pic:spPr>
                </pic:pic>
              </a:graphicData>
            </a:graphic>
          </wp:inline>
        </w:drawing>
      </w:r>
      <w:r w:rsidDel="00000000" w:rsidR="00000000" w:rsidRPr="00000000">
        <w:rPr>
          <w:rtl w:val="0"/>
        </w:rPr>
      </w:r>
    </w:p>
    <w:p w:rsidR="00000000" w:rsidDel="00000000" w:rsidP="00000000" w:rsidRDefault="00000000" w:rsidRPr="00000000" w14:paraId="0000003D">
      <w:pPr>
        <w:spacing w:after="160" w:line="240" w:lineRule="auto"/>
        <w:ind w:firstLine="720"/>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Figure 7.3. PERCo-Web access Control system: multi-factor authentication using biometrics, smart cards, and differentiation of access rights at the device and application levels</w:t>
      </w:r>
    </w:p>
    <w:p w:rsidR="00000000" w:rsidDel="00000000" w:rsidP="00000000" w:rsidRDefault="00000000" w:rsidRPr="00000000" w14:paraId="0000003E">
      <w:pPr>
        <w:pStyle w:val="Heading4"/>
        <w:spacing w:line="240" w:lineRule="auto"/>
        <w:jc w:val="center"/>
        <w:rPr>
          <w:rFonts w:ascii="Times New Roman" w:cs="Times New Roman" w:eastAsia="Times New Roman" w:hAnsi="Times New Roman"/>
          <w:i w:val="0"/>
          <w:iCs w:val="0"/>
          <w:color w:val="000000"/>
          <w:sz w:val="24"/>
          <w:szCs w:val="24"/>
          <w:highlight w:val="white"/>
        </w:rPr>
      </w:pPr>
      <w:r w:rsidDel="00000000" w:rsidR="00000000" w:rsidRPr="00000000">
        <w:rPr>
          <w:rFonts w:ascii="Times New Roman" w:cs="Times New Roman" w:eastAsia="Times New Roman" w:hAnsi="Times New Roman"/>
          <w:i w:val="0"/>
          <w:iCs w:val="0"/>
          <w:color w:val="000000"/>
          <w:sz w:val="24"/>
          <w:szCs w:val="24"/>
          <w:highlight w:val="white"/>
          <w:rtl w:val="0"/>
        </w:rPr>
        <w:t xml:space="preserve">Control and Audit: see everything</w:t>
      </w:r>
    </w:p>
    <w:p w:rsidR="00000000" w:rsidDel="00000000" w:rsidP="00000000" w:rsidRDefault="00000000" w:rsidRPr="00000000" w14:paraId="0000003F">
      <w:pPr>
        <w:spacing w:after="160" w:line="240" w:lineRule="auto"/>
        <w:ind w:firstLine="36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Any security system is only partially technical. The second part is the people who set it up and control it. Therefore, all actions, including those of administrators, are logged.</w:t>
      </w:r>
    </w:p>
    <w:p w:rsidR="00000000" w:rsidDel="00000000" w:rsidP="00000000" w:rsidRDefault="00000000" w:rsidRPr="00000000" w14:paraId="0000004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smallCaps w:val="0"/>
          <w:strike w:val="0"/>
          <w:sz w:val="24"/>
          <w:szCs w:val="24"/>
          <w:highlight w:val="white"/>
          <w:vertAlign w:val="baseline"/>
        </w:rPr>
      </w:pPr>
      <w:r w:rsidDel="00000000" w:rsidR="00000000" w:rsidRPr="00000000">
        <w:rPr>
          <w:rFonts w:ascii="Times New Roman" w:cs="Times New Roman" w:eastAsia="Times New Roman" w:hAnsi="Times New Roman"/>
          <w:smallCaps w:val="0"/>
          <w:strike w:val="0"/>
          <w:sz w:val="24"/>
          <w:szCs w:val="24"/>
          <w:highlight w:val="white"/>
          <w:u w:val="none"/>
          <w:vertAlign w:val="baseline"/>
          <w:rtl w:val="0"/>
        </w:rPr>
        <w:t xml:space="preserve">Event logging: every filter trigger, every access — everything is logged.</w:t>
      </w:r>
    </w:p>
    <w:p w:rsidR="00000000" w:rsidDel="00000000" w:rsidP="00000000" w:rsidRDefault="00000000" w:rsidRPr="00000000" w14:paraId="0000004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smallCaps w:val="0"/>
          <w:strike w:val="0"/>
          <w:sz w:val="24"/>
          <w:szCs w:val="24"/>
          <w:highlight w:val="white"/>
          <w:vertAlign w:val="baseline"/>
        </w:rPr>
      </w:pPr>
      <w:r w:rsidDel="00000000" w:rsidR="00000000" w:rsidRPr="00000000">
        <w:rPr>
          <w:rFonts w:ascii="Times New Roman" w:cs="Times New Roman" w:eastAsia="Times New Roman" w:hAnsi="Times New Roman"/>
          <w:smallCaps w:val="0"/>
          <w:strike w:val="0"/>
          <w:sz w:val="24"/>
          <w:szCs w:val="24"/>
          <w:highlight w:val="white"/>
          <w:u w:val="none"/>
          <w:vertAlign w:val="baseline"/>
          <w:rtl w:val="0"/>
        </w:rPr>
        <w:t xml:space="preserve">Administrator monitoring: if an administrator has granted himself unauthorized access, this can be seen in the logs.</w:t>
      </w:r>
    </w:p>
    <w:p w:rsidR="00000000" w:rsidDel="00000000" w:rsidP="00000000" w:rsidRDefault="00000000" w:rsidRPr="00000000" w14:paraId="0000004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smallCaps w:val="0"/>
          <w:strike w:val="0"/>
          <w:sz w:val="24"/>
          <w:szCs w:val="24"/>
          <w:highlight w:val="white"/>
          <w:vertAlign w:val="baseline"/>
        </w:rPr>
      </w:pPr>
      <w:r w:rsidDel="00000000" w:rsidR="00000000" w:rsidRPr="00000000">
        <w:rPr>
          <w:rFonts w:ascii="Times New Roman" w:cs="Times New Roman" w:eastAsia="Times New Roman" w:hAnsi="Times New Roman"/>
          <w:smallCaps w:val="0"/>
          <w:strike w:val="0"/>
          <w:sz w:val="24"/>
          <w:szCs w:val="24"/>
          <w:highlight w:val="white"/>
          <w:u w:val="none"/>
          <w:vertAlign w:val="baseline"/>
          <w:rtl w:val="0"/>
        </w:rPr>
        <w:t xml:space="preserve">Periodic audit: once a quarter or once a year, we review what has changed and why.</w:t>
      </w:r>
    </w:p>
    <w:p w:rsidR="00000000" w:rsidDel="00000000" w:rsidP="00000000" w:rsidRDefault="00000000" w:rsidRPr="00000000" w14:paraId="0000004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smallCaps w:val="0"/>
          <w:strike w:val="0"/>
          <w:sz w:val="24"/>
          <w:szCs w:val="24"/>
          <w:highlight w:val="white"/>
          <w:vertAlign w:val="baseline"/>
        </w:rPr>
      </w:pPr>
      <w:r w:rsidDel="00000000" w:rsidR="00000000" w:rsidRPr="00000000">
        <w:rPr>
          <w:rFonts w:ascii="Times New Roman" w:cs="Times New Roman" w:eastAsia="Times New Roman" w:hAnsi="Times New Roman"/>
          <w:smallCaps w:val="0"/>
          <w:strike w:val="0"/>
          <w:sz w:val="24"/>
          <w:szCs w:val="24"/>
          <w:highlight w:val="white"/>
          <w:u w:val="none"/>
          <w:vertAlign w:val="baseline"/>
          <w:rtl w:val="0"/>
        </w:rPr>
        <w:t xml:space="preserve">Reporting: Management needs to see if there are threats and what measures have been applied.</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360" w:right="0" w:hanging="360"/>
        <w:jc w:val="both"/>
        <w:rPr>
          <w:rFonts w:ascii="Times New Roman" w:cs="Times New Roman" w:eastAsia="Times New Roman" w:hAnsi="Times New Roman"/>
          <w:smallCaps w:val="0"/>
          <w:strike w:val="0"/>
          <w:sz w:val="24"/>
          <w:szCs w:val="24"/>
          <w:highlight w:val="white"/>
          <w:u w:val="none"/>
          <w:vertAlign w:val="baseline"/>
        </w:rPr>
      </w:pPr>
      <w:r w:rsidDel="00000000" w:rsidR="00000000" w:rsidRPr="00000000">
        <w:rPr>
          <w:rtl w:val="0"/>
        </w:rPr>
      </w:r>
    </w:p>
    <w:p w:rsidR="00000000" w:rsidDel="00000000" w:rsidP="00000000" w:rsidRDefault="00000000" w:rsidRPr="00000000" w14:paraId="00000045">
      <w:pPr>
        <w:pStyle w:val="Heading3"/>
        <w:spacing w:line="240" w:lineRule="auto"/>
        <w:jc w:val="cente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Security questions</w:t>
      </w:r>
    </w:p>
    <w:p w:rsidR="00000000" w:rsidDel="00000000" w:rsidP="00000000" w:rsidRDefault="00000000" w:rsidRPr="00000000" w14:paraId="0000004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mallCaps w:val="0"/>
          <w:strike w:val="0"/>
          <w:sz w:val="24"/>
          <w:szCs w:val="24"/>
          <w:highlight w:val="white"/>
          <w:vertAlign w:val="baseline"/>
        </w:rPr>
      </w:pPr>
      <w:r w:rsidDel="00000000" w:rsidR="00000000" w:rsidRPr="00000000">
        <w:rPr>
          <w:rFonts w:ascii="Times New Roman" w:cs="Times New Roman" w:eastAsia="Times New Roman" w:hAnsi="Times New Roman"/>
          <w:smallCaps w:val="0"/>
          <w:strike w:val="0"/>
          <w:sz w:val="24"/>
          <w:szCs w:val="24"/>
          <w:highlight w:val="white"/>
          <w:u w:val="none"/>
          <w:vertAlign w:val="baseline"/>
          <w:rtl w:val="0"/>
        </w:rPr>
        <w:t xml:space="preserve">Name the three main components of the information security management architecture and their roles.</w:t>
      </w:r>
    </w:p>
    <w:p w:rsidR="00000000" w:rsidDel="00000000" w:rsidP="00000000" w:rsidRDefault="00000000" w:rsidRPr="00000000" w14:paraId="0000004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mallCaps w:val="0"/>
          <w:strike w:val="0"/>
          <w:sz w:val="24"/>
          <w:szCs w:val="24"/>
          <w:highlight w:val="white"/>
          <w:vertAlign w:val="baseline"/>
        </w:rPr>
      </w:pPr>
      <w:r w:rsidDel="00000000" w:rsidR="00000000" w:rsidRPr="00000000">
        <w:rPr>
          <w:rFonts w:ascii="Times New Roman" w:cs="Times New Roman" w:eastAsia="Times New Roman" w:hAnsi="Times New Roman"/>
          <w:smallCaps w:val="0"/>
          <w:strike w:val="0"/>
          <w:sz w:val="24"/>
          <w:szCs w:val="24"/>
          <w:highlight w:val="white"/>
          <w:u w:val="none"/>
          <w:vertAlign w:val="baseline"/>
          <w:rtl w:val="0"/>
        </w:rPr>
        <w:t xml:space="preserve">What is the difference between a Global Security Policy (GPB) and a local one?</w:t>
      </w:r>
    </w:p>
    <w:p w:rsidR="00000000" w:rsidDel="00000000" w:rsidP="00000000" w:rsidRDefault="00000000" w:rsidRPr="00000000" w14:paraId="0000004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mallCaps w:val="0"/>
          <w:strike w:val="0"/>
          <w:sz w:val="24"/>
          <w:szCs w:val="24"/>
          <w:highlight w:val="white"/>
          <w:vertAlign w:val="baseline"/>
        </w:rPr>
      </w:pPr>
      <w:r w:rsidDel="00000000" w:rsidR="00000000" w:rsidRPr="00000000">
        <w:rPr>
          <w:rFonts w:ascii="Times New Roman" w:cs="Times New Roman" w:eastAsia="Times New Roman" w:hAnsi="Times New Roman"/>
          <w:smallCaps w:val="0"/>
          <w:strike w:val="0"/>
          <w:sz w:val="24"/>
          <w:szCs w:val="24"/>
          <w:highlight w:val="white"/>
          <w:u w:val="none"/>
          <w:vertAlign w:val="baseline"/>
          <w:rtl w:val="0"/>
        </w:rPr>
        <w:t xml:space="preserve">What authentication methods do you know and which one is the most reliable?</w:t>
      </w:r>
    </w:p>
    <w:p w:rsidR="00000000" w:rsidDel="00000000" w:rsidP="00000000" w:rsidRDefault="00000000" w:rsidRPr="00000000" w14:paraId="0000004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mallCaps w:val="0"/>
          <w:strike w:val="0"/>
          <w:sz w:val="24"/>
          <w:szCs w:val="24"/>
          <w:highlight w:val="white"/>
          <w:vertAlign w:val="baseline"/>
        </w:rPr>
      </w:pPr>
      <w:r w:rsidDel="00000000" w:rsidR="00000000" w:rsidRPr="00000000">
        <w:rPr>
          <w:rFonts w:ascii="Times New Roman" w:cs="Times New Roman" w:eastAsia="Times New Roman" w:hAnsi="Times New Roman"/>
          <w:smallCaps w:val="0"/>
          <w:strike w:val="0"/>
          <w:sz w:val="24"/>
          <w:szCs w:val="24"/>
          <w:highlight w:val="white"/>
          <w:u w:val="none"/>
          <w:vertAlign w:val="baseline"/>
          <w:rtl w:val="0"/>
        </w:rPr>
        <w:t xml:space="preserve">Why is it important to log admin actions?</w:t>
      </w:r>
    </w:p>
    <w:p w:rsidR="00000000" w:rsidDel="00000000" w:rsidP="00000000" w:rsidRDefault="00000000" w:rsidRPr="00000000" w14:paraId="0000004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mallCaps w:val="0"/>
          <w:strike w:val="0"/>
          <w:sz w:val="24"/>
          <w:szCs w:val="24"/>
          <w:highlight w:val="white"/>
          <w:vertAlign w:val="baseline"/>
        </w:rPr>
      </w:pPr>
      <w:r w:rsidDel="00000000" w:rsidR="00000000" w:rsidRPr="00000000">
        <w:rPr>
          <w:rFonts w:ascii="Times New Roman" w:cs="Times New Roman" w:eastAsia="Times New Roman" w:hAnsi="Times New Roman"/>
          <w:smallCaps w:val="0"/>
          <w:strike w:val="0"/>
          <w:sz w:val="24"/>
          <w:szCs w:val="24"/>
          <w:highlight w:val="white"/>
          <w:u w:val="none"/>
          <w:vertAlign w:val="baseline"/>
          <w:rtl w:val="0"/>
        </w:rPr>
        <w:t xml:space="preserve">Give an example of how a proxy module can restrict user access to application data.</w:t>
      </w:r>
    </w:p>
    <w:p w:rsidR="00000000" w:rsidDel="00000000" w:rsidP="00000000" w:rsidRDefault="00000000" w:rsidRPr="00000000" w14:paraId="0000004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240" w:lineRule="auto"/>
        <w:ind w:left="720" w:right="0" w:hanging="360"/>
        <w:jc w:val="both"/>
        <w:rPr>
          <w:rFonts w:ascii="Times New Roman" w:cs="Times New Roman" w:eastAsia="Times New Roman" w:hAnsi="Times New Roman"/>
          <w:smallCaps w:val="0"/>
          <w:strike w:val="0"/>
          <w:sz w:val="24"/>
          <w:szCs w:val="24"/>
          <w:highlight w:val="white"/>
          <w:vertAlign w:val="baseline"/>
        </w:rPr>
      </w:pPr>
      <w:r w:rsidDel="00000000" w:rsidR="00000000" w:rsidRPr="00000000">
        <w:rPr>
          <w:rFonts w:ascii="Times New Roman" w:cs="Times New Roman" w:eastAsia="Times New Roman" w:hAnsi="Times New Roman"/>
          <w:smallCaps w:val="0"/>
          <w:strike w:val="0"/>
          <w:sz w:val="24"/>
          <w:szCs w:val="24"/>
          <w:highlight w:val="white"/>
          <w:u w:val="none"/>
          <w:vertAlign w:val="baseline"/>
          <w:rtl w:val="0"/>
        </w:rPr>
        <w:t xml:space="preserve">Which of the nine principles, in your opinion, is most often violated in practice and why?</w:t>
      </w:r>
    </w:p>
    <w:p w:rsidR="00000000" w:rsidDel="00000000" w:rsidP="00000000" w:rsidRDefault="00000000" w:rsidRPr="00000000" w14:paraId="0000004C">
      <w:pPr>
        <w:pStyle w:val="Heading3"/>
        <w:spacing w:line="240" w:lineRule="auto"/>
        <w:jc w:val="center"/>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List of references</w:t>
      </w:r>
    </w:p>
    <w:p w:rsidR="00000000" w:rsidDel="00000000" w:rsidP="00000000" w:rsidRDefault="00000000" w:rsidRPr="00000000" w14:paraId="0000004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smallCaps w:val="0"/>
          <w:strike w:val="0"/>
          <w:sz w:val="24"/>
          <w:szCs w:val="24"/>
          <w:highlight w:val="white"/>
          <w:vertAlign w:val="baseline"/>
        </w:rPr>
      </w:pPr>
      <w:r w:rsidDel="00000000" w:rsidR="00000000" w:rsidRPr="00000000">
        <w:rPr>
          <w:rFonts w:ascii="Times New Roman" w:cs="Times New Roman" w:eastAsia="Times New Roman" w:hAnsi="Times New Roman"/>
          <w:smallCaps w:val="0"/>
          <w:strike w:val="0"/>
          <w:sz w:val="24"/>
          <w:szCs w:val="24"/>
          <w:highlight w:val="white"/>
          <w:u w:val="none"/>
          <w:vertAlign w:val="baseline"/>
          <w:rtl w:val="0"/>
        </w:rPr>
        <w:t xml:space="preserve">ISO/IEC 17799:2000 (BS 7799:2000). Information technology — Code of practice for information security management.</w:t>
      </w:r>
    </w:p>
    <w:p w:rsidR="00000000" w:rsidDel="00000000" w:rsidP="00000000" w:rsidRDefault="00000000" w:rsidRPr="00000000" w14:paraId="0000004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smallCaps w:val="0"/>
          <w:strike w:val="0"/>
          <w:sz w:val="24"/>
          <w:szCs w:val="24"/>
          <w:highlight w:val="white"/>
          <w:vertAlign w:val="baseline"/>
        </w:rPr>
      </w:pPr>
      <w:r w:rsidDel="00000000" w:rsidR="00000000" w:rsidRPr="00000000">
        <w:rPr>
          <w:rFonts w:ascii="Times New Roman" w:cs="Times New Roman" w:eastAsia="Times New Roman" w:hAnsi="Times New Roman"/>
          <w:smallCaps w:val="0"/>
          <w:strike w:val="0"/>
          <w:sz w:val="24"/>
          <w:szCs w:val="24"/>
          <w:highlight w:val="white"/>
          <w:u w:val="none"/>
          <w:vertAlign w:val="baseline"/>
          <w:rtl w:val="0"/>
        </w:rPr>
        <w:t xml:space="preserve">ISO/IEC 27001:2013. Information security management systems — Requirements.</w:t>
      </w:r>
    </w:p>
    <w:p w:rsidR="00000000" w:rsidDel="00000000" w:rsidP="00000000" w:rsidRDefault="00000000" w:rsidRPr="00000000" w14:paraId="0000004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smallCaps w:val="0"/>
          <w:strike w:val="0"/>
          <w:sz w:val="24"/>
          <w:szCs w:val="24"/>
          <w:highlight w:val="white"/>
          <w:vertAlign w:val="baseline"/>
        </w:rPr>
      </w:pPr>
      <w:r w:rsidDel="00000000" w:rsidR="00000000" w:rsidRPr="00000000">
        <w:rPr>
          <w:rFonts w:ascii="Times New Roman" w:cs="Times New Roman" w:eastAsia="Times New Roman" w:hAnsi="Times New Roman"/>
          <w:smallCaps w:val="0"/>
          <w:strike w:val="0"/>
          <w:sz w:val="24"/>
          <w:szCs w:val="24"/>
          <w:highlight w:val="white"/>
          <w:u w:val="none"/>
          <w:vertAlign w:val="baseline"/>
          <w:rtl w:val="0"/>
        </w:rPr>
        <w:t xml:space="preserve">ISO/IEC 15408 (Common Criteria). Information technology — Security techniques — Evaluation criteria for IT security.</w:t>
      </w:r>
    </w:p>
    <w:p w:rsidR="00000000" w:rsidDel="00000000" w:rsidP="00000000" w:rsidRDefault="00000000" w:rsidRPr="00000000" w14:paraId="0000005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smallCaps w:val="0"/>
          <w:strike w:val="0"/>
          <w:sz w:val="24"/>
          <w:szCs w:val="24"/>
          <w:highlight w:val="white"/>
          <w:vertAlign w:val="baseline"/>
        </w:rPr>
      </w:pPr>
      <w:r w:rsidDel="00000000" w:rsidR="00000000" w:rsidRPr="00000000">
        <w:rPr>
          <w:rFonts w:ascii="Times New Roman" w:cs="Times New Roman" w:eastAsia="Times New Roman" w:hAnsi="Times New Roman"/>
          <w:smallCaps w:val="0"/>
          <w:strike w:val="0"/>
          <w:sz w:val="24"/>
          <w:szCs w:val="24"/>
          <w:highlight w:val="white"/>
          <w:u w:val="none"/>
          <w:vertAlign w:val="baseline"/>
          <w:rtl w:val="0"/>
        </w:rPr>
        <w:t xml:space="preserve">GOST R ISO / IEC 17799-2005. Information technologies. Safety precautions. Guide to Information Security management.</w:t>
      </w:r>
    </w:p>
    <w:p w:rsidR="00000000" w:rsidDel="00000000" w:rsidP="00000000" w:rsidRDefault="00000000" w:rsidRPr="00000000" w14:paraId="0000005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smallCaps w:val="0"/>
          <w:strike w:val="0"/>
          <w:sz w:val="24"/>
          <w:szCs w:val="24"/>
          <w:highlight w:val="white"/>
          <w:vertAlign w:val="baseline"/>
        </w:rPr>
      </w:pPr>
      <w:r w:rsidDel="00000000" w:rsidR="00000000" w:rsidRPr="00000000">
        <w:rPr>
          <w:rFonts w:ascii="Times New Roman" w:cs="Times New Roman" w:eastAsia="Times New Roman" w:hAnsi="Times New Roman"/>
          <w:smallCaps w:val="0"/>
          <w:strike w:val="0"/>
          <w:sz w:val="24"/>
          <w:szCs w:val="24"/>
          <w:highlight w:val="white"/>
          <w:u w:val="none"/>
          <w:vertAlign w:val="baseline"/>
          <w:rtl w:val="0"/>
        </w:rPr>
        <w:t xml:space="preserve">Baranov A. S. Informatsionnaya bezopasnost': kurs lektsii [Information Security: a course of lectures]. Moscow: Akademiya, 2021.</w:t>
      </w:r>
    </w:p>
    <w:p w:rsidR="00000000" w:rsidDel="00000000" w:rsidP="00000000" w:rsidRDefault="00000000" w:rsidRPr="00000000" w14:paraId="0000005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smallCaps w:val="0"/>
          <w:strike w:val="0"/>
          <w:sz w:val="24"/>
          <w:szCs w:val="24"/>
          <w:highlight w:val="white"/>
          <w:vertAlign w:val="baseline"/>
        </w:rPr>
      </w:pPr>
      <w:r w:rsidDel="00000000" w:rsidR="00000000" w:rsidRPr="00000000">
        <w:rPr>
          <w:rFonts w:ascii="Times New Roman" w:cs="Times New Roman" w:eastAsia="Times New Roman" w:hAnsi="Times New Roman"/>
          <w:smallCaps w:val="0"/>
          <w:strike w:val="0"/>
          <w:sz w:val="24"/>
          <w:szCs w:val="24"/>
          <w:highlight w:val="white"/>
          <w:u w:val="none"/>
          <w:vertAlign w:val="baseline"/>
          <w:rtl w:val="0"/>
        </w:rPr>
        <w:t xml:space="preserve">Gostev R. Managing security policies in corporate networks. St. Petersburg: PiterPubl., 2021.</w:t>
      </w:r>
    </w:p>
    <w:p w:rsidR="00000000" w:rsidDel="00000000" w:rsidP="00000000" w:rsidRDefault="00000000" w:rsidRPr="00000000" w14:paraId="0000005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smallCaps w:val="0"/>
          <w:strike w:val="0"/>
          <w:sz w:val="24"/>
          <w:szCs w:val="24"/>
          <w:highlight w:val="white"/>
          <w:vertAlign w:val="baseline"/>
        </w:rPr>
      </w:pPr>
      <w:r w:rsidDel="00000000" w:rsidR="00000000" w:rsidRPr="00000000">
        <w:rPr>
          <w:rFonts w:ascii="Times New Roman" w:cs="Times New Roman" w:eastAsia="Times New Roman" w:hAnsi="Times New Roman"/>
          <w:smallCaps w:val="0"/>
          <w:strike w:val="0"/>
          <w:sz w:val="24"/>
          <w:szCs w:val="24"/>
          <w:highlight w:val="white"/>
          <w:u w:val="none"/>
          <w:vertAlign w:val="baseline"/>
          <w:rtl w:val="0"/>
        </w:rPr>
        <w:t xml:space="preserve">TrustWorks Systems. Global Security Management Concept. White paper.</w:t>
      </w:r>
    </w:p>
    <w:sectPr>
      <w:pgSz w:h="15840" w:w="12240" w:orient="portrait"/>
      <w:pgMar w:bottom="1152" w:top="1152"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7">
    <w:name w:val="heading 7"/>
    <w:basedOn w:val="a1"/>
    <w:next w:val="a1"/>
    <w:link w:val="70"/>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8">
    <w:name w:val="heading 8"/>
    <w:basedOn w:val="a1"/>
    <w:next w:val="a1"/>
    <w:link w:val="80"/>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9">
    <w:name w:val="heading 9"/>
    <w:basedOn w:val="a1"/>
    <w:next w:val="a1"/>
    <w:link w:val="90"/>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a2" w:default="1">
    <w:name w:val="Default Paragraph Font"/>
    <w:uiPriority w:val="1"/>
    <w:semiHidden w:val="1"/>
    <w:unhideWhenUsed w:val="1"/>
  </w:style>
  <w:style w:type="table" w:styleId="a3" w:default="1">
    <w:name w:val="Normal Table"/>
    <w:uiPriority w:val="99"/>
    <w:semiHidden w:val="1"/>
    <w:unhideWhenUsed w:val="1"/>
    <w:tblPr>
      <w:tblInd w:w="0.0" w:type="dxa"/>
      <w:tblCellMar>
        <w:top w:w="0.0" w:type="dxa"/>
        <w:left w:w="108.0" w:type="dxa"/>
        <w:bottom w:w="0.0" w:type="dxa"/>
        <w:right w:w="108.0" w:type="dxa"/>
      </w:tblCellMar>
    </w:tblPr>
  </w:style>
  <w:style w:type="numbering" w:styleId="a4" w:default="1">
    <w:name w:val="No List"/>
    <w:uiPriority w:val="99"/>
    <w:semiHidden w:val="1"/>
    <w:unhideWhenUsed w:val="1"/>
  </w:style>
  <w:style w:type="paragraph" w:styleId="a5">
    <w:name w:val="header"/>
    <w:basedOn w:val="a1"/>
    <w:link w:val="a6"/>
    <w:uiPriority w:val="99"/>
    <w:unhideWhenUsed w:val="1"/>
    <w:rsid w:val="00E618BF"/>
    <w:pPr>
      <w:tabs>
        <w:tab w:val="center" w:pos="4680"/>
        <w:tab w:val="right" w:pos="9360"/>
      </w:tabs>
      <w:spacing w:after="0" w:line="240" w:lineRule="auto"/>
    </w:pPr>
  </w:style>
  <w:style w:type="character" w:styleId="a6" w:customStyle="1">
    <w:name w:val="Верхний колонтитул Знак"/>
    <w:basedOn w:val="a2"/>
    <w:link w:val="a5"/>
    <w:uiPriority w:val="99"/>
    <w:rsid w:val="00E618BF"/>
  </w:style>
  <w:style w:type="paragraph" w:styleId="a7">
    <w:name w:val="footer"/>
    <w:basedOn w:val="a1"/>
    <w:link w:val="a8"/>
    <w:uiPriority w:val="99"/>
    <w:unhideWhenUsed w:val="1"/>
    <w:rsid w:val="00E618BF"/>
    <w:pPr>
      <w:tabs>
        <w:tab w:val="center" w:pos="4680"/>
        <w:tab w:val="right" w:pos="9360"/>
      </w:tabs>
      <w:spacing w:after="0" w:line="240" w:lineRule="auto"/>
    </w:pPr>
  </w:style>
  <w:style w:type="character" w:styleId="a8" w:customStyle="1">
    <w:name w:val="Нижний колонтитул Знак"/>
    <w:basedOn w:val="a2"/>
    <w:link w:val="a7"/>
    <w:uiPriority w:val="99"/>
    <w:rsid w:val="00E618BF"/>
  </w:style>
  <w:style w:type="paragraph" w:styleId="a9">
    <w:name w:val="No Spacing"/>
    <w:uiPriority w:val="1"/>
    <w:qFormat w:val="1"/>
    <w:rsid w:val="00FC693F"/>
    <w:pPr>
      <w:spacing w:after="0" w:line="240" w:lineRule="auto"/>
    </w:pPr>
  </w:style>
  <w:style w:type="character" w:styleId="10" w:customStyle="1">
    <w:name w:val="Заголовок 1 Знак"/>
    <w:basedOn w:val="a2"/>
    <w:link w:val="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22" w:customStyle="1">
    <w:name w:val="Заголовок 2 Знак"/>
    <w:basedOn w:val="a2"/>
    <w:link w:val="21"/>
    <w:uiPriority w:val="9"/>
    <w:rsid w:val="00FC693F"/>
    <w:rPr>
      <w:rFonts w:asciiTheme="majorHAnsi" w:cstheme="majorBidi" w:eastAsiaTheme="majorEastAsia" w:hAnsiTheme="majorHAnsi"/>
      <w:b w:val="1"/>
      <w:bCs w:val="1"/>
      <w:color w:val="4f81bd" w:themeColor="accent1"/>
      <w:sz w:val="26"/>
      <w:szCs w:val="26"/>
    </w:rPr>
  </w:style>
  <w:style w:type="character" w:styleId="32" w:customStyle="1">
    <w:name w:val="Заголовок 3 Знак"/>
    <w:basedOn w:val="a2"/>
    <w:link w:val="31"/>
    <w:uiPriority w:val="9"/>
    <w:rsid w:val="00FC693F"/>
    <w:rPr>
      <w:rFonts w:asciiTheme="majorHAnsi" w:cstheme="majorBidi" w:eastAsiaTheme="majorEastAsia" w:hAnsiTheme="majorHAnsi"/>
      <w:b w:val="1"/>
      <w:bCs w:val="1"/>
      <w:color w:val="4f81bd" w:themeColor="accent1"/>
    </w:rPr>
  </w:style>
  <w:style w:type="character" w:styleId="ab" w:customStyle="1">
    <w:name w:val="Заголовок Знак"/>
    <w:basedOn w:val="a2"/>
    <w:link w:val="aa"/>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ad" w:customStyle="1">
    <w:name w:val="Подзаголовок Знак"/>
    <w:basedOn w:val="a2"/>
    <w:link w:val="ac"/>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ae">
    <w:name w:val="List Paragraph"/>
    <w:basedOn w:val="a1"/>
    <w:uiPriority w:val="34"/>
    <w:qFormat w:val="1"/>
    <w:rsid w:val="00FC693F"/>
    <w:pPr>
      <w:ind w:left="720"/>
      <w:contextualSpacing w:val="1"/>
    </w:pPr>
  </w:style>
  <w:style w:type="paragraph" w:styleId="af">
    <w:name w:val="Body Text"/>
    <w:basedOn w:val="a1"/>
    <w:link w:val="af0"/>
    <w:uiPriority w:val="99"/>
    <w:unhideWhenUsed w:val="1"/>
    <w:rsid w:val="00AA1D8D"/>
    <w:pPr>
      <w:spacing w:after="120"/>
    </w:pPr>
  </w:style>
  <w:style w:type="character" w:styleId="af0" w:customStyle="1">
    <w:name w:val="Основной текст Знак"/>
    <w:basedOn w:val="a2"/>
    <w:link w:val="af"/>
    <w:uiPriority w:val="99"/>
    <w:rsid w:val="00AA1D8D"/>
  </w:style>
  <w:style w:type="paragraph" w:styleId="23">
    <w:name w:val="Body Text 2"/>
    <w:basedOn w:val="a1"/>
    <w:link w:val="24"/>
    <w:uiPriority w:val="99"/>
    <w:unhideWhenUsed w:val="1"/>
    <w:rsid w:val="00AA1D8D"/>
    <w:pPr>
      <w:spacing w:after="120" w:line="480" w:lineRule="auto"/>
    </w:pPr>
  </w:style>
  <w:style w:type="character" w:styleId="24" w:customStyle="1">
    <w:name w:val="Основной текст 2 Знак"/>
    <w:basedOn w:val="a2"/>
    <w:link w:val="23"/>
    <w:uiPriority w:val="99"/>
    <w:rsid w:val="00AA1D8D"/>
  </w:style>
  <w:style w:type="paragraph" w:styleId="33">
    <w:name w:val="Body Text 3"/>
    <w:basedOn w:val="a1"/>
    <w:link w:val="34"/>
    <w:uiPriority w:val="99"/>
    <w:unhideWhenUsed w:val="1"/>
    <w:rsid w:val="00AA1D8D"/>
    <w:pPr>
      <w:spacing w:after="120"/>
    </w:pPr>
    <w:rPr>
      <w:sz w:val="16"/>
      <w:szCs w:val="16"/>
    </w:rPr>
  </w:style>
  <w:style w:type="character" w:styleId="34" w:customStyle="1">
    <w:name w:val="Основной текст 3 Знак"/>
    <w:basedOn w:val="a2"/>
    <w:link w:val="33"/>
    <w:uiPriority w:val="99"/>
    <w:rsid w:val="00AA1D8D"/>
    <w:rPr>
      <w:sz w:val="16"/>
      <w:szCs w:val="16"/>
    </w:rPr>
  </w:style>
  <w:style w:type="paragraph" w:styleId="af1">
    <w:name w:val="List"/>
    <w:basedOn w:val="a1"/>
    <w:uiPriority w:val="99"/>
    <w:unhideWhenUsed w:val="1"/>
    <w:rsid w:val="00AA1D8D"/>
    <w:pPr>
      <w:ind w:left="360" w:hanging="360"/>
      <w:contextualSpacing w:val="1"/>
    </w:pPr>
  </w:style>
  <w:style w:type="paragraph" w:styleId="25">
    <w:name w:val="List 2"/>
    <w:basedOn w:val="a1"/>
    <w:uiPriority w:val="99"/>
    <w:unhideWhenUsed w:val="1"/>
    <w:rsid w:val="00326F90"/>
    <w:pPr>
      <w:ind w:left="720" w:hanging="360"/>
      <w:contextualSpacing w:val="1"/>
    </w:pPr>
  </w:style>
  <w:style w:type="paragraph" w:styleId="35">
    <w:name w:val="List 3"/>
    <w:basedOn w:val="a1"/>
    <w:uiPriority w:val="99"/>
    <w:unhideWhenUsed w:val="1"/>
    <w:rsid w:val="00326F90"/>
    <w:pPr>
      <w:ind w:left="1080" w:hanging="360"/>
      <w:contextualSpacing w:val="1"/>
    </w:pPr>
  </w:style>
  <w:style w:type="paragraph" w:styleId="a0">
    <w:name w:val="List Bullet"/>
    <w:basedOn w:val="a1"/>
    <w:uiPriority w:val="99"/>
    <w:unhideWhenUsed w:val="1"/>
    <w:rsid w:val="00326F90"/>
    <w:pPr>
      <w:numPr>
        <w:numId w:val="1"/>
      </w:numPr>
      <w:contextualSpacing w:val="1"/>
    </w:pPr>
  </w:style>
  <w:style w:type="paragraph" w:styleId="20">
    <w:name w:val="List Bullet 2"/>
    <w:basedOn w:val="a1"/>
    <w:uiPriority w:val="99"/>
    <w:unhideWhenUsed w:val="1"/>
    <w:rsid w:val="00326F90"/>
    <w:pPr>
      <w:numPr>
        <w:numId w:val="2"/>
      </w:numPr>
      <w:contextualSpacing w:val="1"/>
    </w:pPr>
  </w:style>
  <w:style w:type="paragraph" w:styleId="30">
    <w:name w:val="List Bullet 3"/>
    <w:basedOn w:val="a1"/>
    <w:uiPriority w:val="99"/>
    <w:unhideWhenUsed w:val="1"/>
    <w:rsid w:val="00326F90"/>
    <w:pPr>
      <w:numPr>
        <w:numId w:val="3"/>
      </w:numPr>
      <w:contextualSpacing w:val="1"/>
    </w:pPr>
  </w:style>
  <w:style w:type="paragraph" w:styleId="a">
    <w:name w:val="List Number"/>
    <w:basedOn w:val="a1"/>
    <w:uiPriority w:val="99"/>
    <w:unhideWhenUsed w:val="1"/>
    <w:rsid w:val="00326F90"/>
    <w:pPr>
      <w:numPr>
        <w:numId w:val="5"/>
      </w:numPr>
      <w:contextualSpacing w:val="1"/>
    </w:pPr>
  </w:style>
  <w:style w:type="paragraph" w:styleId="2">
    <w:name w:val="List Number 2"/>
    <w:basedOn w:val="a1"/>
    <w:uiPriority w:val="99"/>
    <w:unhideWhenUsed w:val="1"/>
    <w:rsid w:val="0029639D"/>
    <w:pPr>
      <w:numPr>
        <w:numId w:val="6"/>
      </w:numPr>
      <w:contextualSpacing w:val="1"/>
    </w:pPr>
  </w:style>
  <w:style w:type="paragraph" w:styleId="3">
    <w:name w:val="List Number 3"/>
    <w:basedOn w:val="a1"/>
    <w:uiPriority w:val="99"/>
    <w:unhideWhenUsed w:val="1"/>
    <w:rsid w:val="0029639D"/>
    <w:pPr>
      <w:numPr>
        <w:numId w:val="7"/>
      </w:numPr>
      <w:contextualSpacing w:val="1"/>
    </w:pPr>
  </w:style>
  <w:style w:type="paragraph" w:styleId="af2">
    <w:name w:val="List Continue"/>
    <w:basedOn w:val="a1"/>
    <w:uiPriority w:val="99"/>
    <w:unhideWhenUsed w:val="1"/>
    <w:rsid w:val="0029639D"/>
    <w:pPr>
      <w:spacing w:after="120"/>
      <w:ind w:left="360"/>
      <w:contextualSpacing w:val="1"/>
    </w:pPr>
  </w:style>
  <w:style w:type="paragraph" w:styleId="26">
    <w:name w:val="List Continue 2"/>
    <w:basedOn w:val="a1"/>
    <w:uiPriority w:val="99"/>
    <w:unhideWhenUsed w:val="1"/>
    <w:rsid w:val="0029639D"/>
    <w:pPr>
      <w:spacing w:after="120"/>
      <w:ind w:left="720"/>
      <w:contextualSpacing w:val="1"/>
    </w:pPr>
  </w:style>
  <w:style w:type="paragraph" w:styleId="36">
    <w:name w:val="List Continue 3"/>
    <w:basedOn w:val="a1"/>
    <w:uiPriority w:val="99"/>
    <w:unhideWhenUsed w:val="1"/>
    <w:rsid w:val="0029639D"/>
    <w:pPr>
      <w:spacing w:after="120"/>
      <w:ind w:left="1080"/>
      <w:contextualSpacing w:val="1"/>
    </w:pPr>
  </w:style>
  <w:style w:type="paragraph" w:styleId="af3">
    <w:name w:val="macro"/>
    <w:link w:val="af4"/>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af4" w:customStyle="1">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val="1"/>
    <w:rsid w:val="00FC693F"/>
    <w:rPr>
      <w:i w:val="1"/>
      <w:iCs w:val="1"/>
      <w:color w:val="000000" w:themeColor="text1"/>
    </w:rPr>
  </w:style>
  <w:style w:type="character" w:styleId="28" w:customStyle="1">
    <w:name w:val="Цитата 2 Знак"/>
    <w:basedOn w:val="a2"/>
    <w:link w:val="27"/>
    <w:uiPriority w:val="29"/>
    <w:rsid w:val="00FC693F"/>
    <w:rPr>
      <w:i w:val="1"/>
      <w:iCs w:val="1"/>
      <w:color w:val="000000" w:themeColor="text1"/>
    </w:rPr>
  </w:style>
  <w:style w:type="character" w:styleId="40" w:customStyle="1">
    <w:name w:val="Заголовок 4 Знак"/>
    <w:basedOn w:val="a2"/>
    <w:link w:val="4"/>
    <w:uiPriority w:val="9"/>
    <w:semiHidden w:val="1"/>
    <w:rsid w:val="00FC693F"/>
    <w:rPr>
      <w:rFonts w:asciiTheme="majorHAnsi" w:cstheme="majorBidi" w:eastAsiaTheme="majorEastAsia" w:hAnsiTheme="majorHAnsi"/>
      <w:b w:val="1"/>
      <w:bCs w:val="1"/>
      <w:i w:val="1"/>
      <w:iCs w:val="1"/>
      <w:color w:val="4f81bd" w:themeColor="accent1"/>
    </w:rPr>
  </w:style>
  <w:style w:type="character" w:styleId="50" w:customStyle="1">
    <w:name w:val="Заголовок 5 Знак"/>
    <w:basedOn w:val="a2"/>
    <w:link w:val="5"/>
    <w:uiPriority w:val="9"/>
    <w:semiHidden w:val="1"/>
    <w:rsid w:val="00FC693F"/>
    <w:rPr>
      <w:rFonts w:asciiTheme="majorHAnsi" w:cstheme="majorBidi" w:eastAsiaTheme="majorEastAsia" w:hAnsiTheme="majorHAnsi"/>
      <w:color w:val="243f60" w:themeColor="accent1" w:themeShade="00007F"/>
    </w:rPr>
  </w:style>
  <w:style w:type="character" w:styleId="60" w:customStyle="1">
    <w:name w:val="Заголовок 6 Знак"/>
    <w:basedOn w:val="a2"/>
    <w:link w:val="6"/>
    <w:uiPriority w:val="9"/>
    <w:semiHidden w:val="1"/>
    <w:rsid w:val="00FC693F"/>
    <w:rPr>
      <w:rFonts w:asciiTheme="majorHAnsi" w:cstheme="majorBidi" w:eastAsiaTheme="majorEastAsia" w:hAnsiTheme="majorHAnsi"/>
      <w:i w:val="1"/>
      <w:iCs w:val="1"/>
      <w:color w:val="243f60" w:themeColor="accent1" w:themeShade="00007F"/>
    </w:rPr>
  </w:style>
  <w:style w:type="character" w:styleId="70" w:customStyle="1">
    <w:name w:val="Заголовок 7 Знак"/>
    <w:basedOn w:val="a2"/>
    <w:link w:val="7"/>
    <w:uiPriority w:val="9"/>
    <w:semiHidden w:val="1"/>
    <w:rsid w:val="00FC693F"/>
    <w:rPr>
      <w:rFonts w:asciiTheme="majorHAnsi" w:cstheme="majorBidi" w:eastAsiaTheme="majorEastAsia" w:hAnsiTheme="majorHAnsi"/>
      <w:i w:val="1"/>
      <w:iCs w:val="1"/>
      <w:color w:val="404040" w:themeColor="text1" w:themeTint="0000BF"/>
    </w:rPr>
  </w:style>
  <w:style w:type="character" w:styleId="80" w:customStyle="1">
    <w:name w:val="Заголовок 8 Знак"/>
    <w:basedOn w:val="a2"/>
    <w:link w:val="8"/>
    <w:uiPriority w:val="9"/>
    <w:semiHidden w:val="1"/>
    <w:rsid w:val="00FC693F"/>
    <w:rPr>
      <w:rFonts w:asciiTheme="majorHAnsi" w:cstheme="majorBidi" w:eastAsiaTheme="majorEastAsia" w:hAnsiTheme="majorHAnsi"/>
      <w:color w:val="4f81bd" w:themeColor="accent1"/>
      <w:sz w:val="20"/>
      <w:szCs w:val="20"/>
    </w:rPr>
  </w:style>
  <w:style w:type="character" w:styleId="90" w:customStyle="1">
    <w:name w:val="Заголовок 9 Знак"/>
    <w:basedOn w:val="a2"/>
    <w:link w:val="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af5">
    <w:name w:val="caption"/>
    <w:basedOn w:val="a1"/>
    <w:next w:val="a1"/>
    <w:uiPriority w:val="35"/>
    <w:semiHidden w:val="1"/>
    <w:unhideWhenUsed w:val="1"/>
    <w:qFormat w:val="1"/>
    <w:rsid w:val="00FC693F"/>
    <w:pPr>
      <w:spacing w:line="240" w:lineRule="auto"/>
    </w:pPr>
    <w:rPr>
      <w:b w:val="1"/>
      <w:bCs w:val="1"/>
      <w:color w:val="4f81bd" w:themeColor="accent1"/>
      <w:sz w:val="18"/>
      <w:szCs w:val="18"/>
    </w:rPr>
  </w:style>
  <w:style w:type="character" w:styleId="af6">
    <w:name w:val="Strong"/>
    <w:basedOn w:val="a2"/>
    <w:uiPriority w:val="22"/>
    <w:qFormat w:val="1"/>
    <w:rsid w:val="00FC693F"/>
    <w:rPr>
      <w:b w:val="1"/>
      <w:bCs w:val="1"/>
    </w:rPr>
  </w:style>
  <w:style w:type="character" w:styleId="af7">
    <w:name w:val="Emphasis"/>
    <w:basedOn w:val="a2"/>
    <w:uiPriority w:val="20"/>
    <w:qFormat w:val="1"/>
    <w:rsid w:val="00FC693F"/>
    <w:rPr>
      <w:i w:val="1"/>
      <w:iCs w:val="1"/>
    </w:rPr>
  </w:style>
  <w:style w:type="paragraph" w:styleId="af8">
    <w:name w:val="Intense Quote"/>
    <w:basedOn w:val="a1"/>
    <w:next w:val="a1"/>
    <w:link w:val="af9"/>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af9" w:customStyle="1">
    <w:name w:val="Выделенная цитата Знак"/>
    <w:basedOn w:val="a2"/>
    <w:link w:val="af8"/>
    <w:uiPriority w:val="30"/>
    <w:rsid w:val="00FC693F"/>
    <w:rPr>
      <w:b w:val="1"/>
      <w:bCs w:val="1"/>
      <w:i w:val="1"/>
      <w:iCs w:val="1"/>
      <w:color w:val="4f81bd" w:themeColor="accent1"/>
    </w:rPr>
  </w:style>
  <w:style w:type="character" w:styleId="afa">
    <w:name w:val="Subtle Emphasis"/>
    <w:basedOn w:val="a2"/>
    <w:uiPriority w:val="19"/>
    <w:qFormat w:val="1"/>
    <w:rsid w:val="00FC693F"/>
    <w:rPr>
      <w:i w:val="1"/>
      <w:iCs w:val="1"/>
      <w:color w:val="808080" w:themeColor="text1" w:themeTint="00007F"/>
    </w:rPr>
  </w:style>
  <w:style w:type="character" w:styleId="afb">
    <w:name w:val="Intense Emphasis"/>
    <w:basedOn w:val="a2"/>
    <w:uiPriority w:val="21"/>
    <w:qFormat w:val="1"/>
    <w:rsid w:val="00FC693F"/>
    <w:rPr>
      <w:b w:val="1"/>
      <w:bCs w:val="1"/>
      <w:i w:val="1"/>
      <w:iCs w:val="1"/>
      <w:color w:val="4f81bd" w:themeColor="accent1"/>
    </w:rPr>
  </w:style>
  <w:style w:type="character" w:styleId="afc">
    <w:name w:val="Subtle Reference"/>
    <w:basedOn w:val="a2"/>
    <w:uiPriority w:val="31"/>
    <w:qFormat w:val="1"/>
    <w:rsid w:val="00FC693F"/>
    <w:rPr>
      <w:smallCaps w:val="1"/>
      <w:color w:val="c0504d" w:themeColor="accent2"/>
      <w:u w:val="single"/>
    </w:rPr>
  </w:style>
  <w:style w:type="character" w:styleId="afd">
    <w:name w:val="Intense Reference"/>
    <w:basedOn w:val="a2"/>
    <w:uiPriority w:val="32"/>
    <w:qFormat w:val="1"/>
    <w:rsid w:val="00FC693F"/>
    <w:rPr>
      <w:b w:val="1"/>
      <w:bCs w:val="1"/>
      <w:smallCaps w:val="1"/>
      <w:color w:val="c0504d" w:themeColor="accent2"/>
      <w:spacing w:val="5"/>
      <w:u w:val="single"/>
    </w:rPr>
  </w:style>
  <w:style w:type="character" w:styleId="afe">
    <w:name w:val="Book Title"/>
    <w:basedOn w:val="a2"/>
    <w:uiPriority w:val="33"/>
    <w:qFormat w:val="1"/>
    <w:rsid w:val="00FC693F"/>
    <w:rPr>
      <w:b w:val="1"/>
      <w:bCs w:val="1"/>
      <w:smallCaps w:val="1"/>
      <w:spacing w:val="5"/>
    </w:rPr>
  </w:style>
  <w:style w:type="paragraph" w:styleId="aff">
    <w:name w:val="TOC Heading"/>
    <w:basedOn w:val="1"/>
    <w:next w:val="a1"/>
    <w:uiPriority w:val="39"/>
    <w:semiHidden w:val="1"/>
    <w:unhideWhenUsed w:val="1"/>
    <w:qFormat w:val="1"/>
    <w:rsid w:val="00FC693F"/>
    <w:pPr>
      <w:outlineLvl w:val="9"/>
    </w:pPr>
  </w:style>
  <w:style w:type="table" w:styleId="aff0">
    <w:name w:val="Table Grid"/>
    <w:basedOn w:val="a3"/>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ff1">
    <w:name w:val="Light Shading"/>
    <w:basedOn w:val="a3"/>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1">
    <w:name w:val="Light Shading Accent 1"/>
    <w:basedOn w:val="a3"/>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2">
    <w:name w:val="Light Shading Accent 2"/>
    <w:basedOn w:val="a3"/>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3">
    <w:name w:val="Light Shading Accent 3"/>
    <w:basedOn w:val="a3"/>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4">
    <w:name w:val="Light Shading Accent 4"/>
    <w:basedOn w:val="a3"/>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5">
    <w:name w:val="Light Shading Accent 5"/>
    <w:basedOn w:val="a3"/>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6">
    <w:name w:val="Light Shading Accent 6"/>
    <w:basedOn w:val="a3"/>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aff2">
    <w:name w:val="Light List"/>
    <w:basedOn w:val="a3"/>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10">
    <w:name w:val="Light List Accent 1"/>
    <w:basedOn w:val="a3"/>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20">
    <w:name w:val="Light List Accent 2"/>
    <w:basedOn w:val="a3"/>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30">
    <w:name w:val="Light List Accent 3"/>
    <w:basedOn w:val="a3"/>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40">
    <w:name w:val="Light List Accent 4"/>
    <w:basedOn w:val="a3"/>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50">
    <w:name w:val="Light List Accent 5"/>
    <w:basedOn w:val="a3"/>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60">
    <w:name w:val="Light List Accent 6"/>
    <w:basedOn w:val="a3"/>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aff3">
    <w:name w:val="Light Grid"/>
    <w:basedOn w:val="a3"/>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11">
    <w:name w:val="Light Grid Accent 1"/>
    <w:basedOn w:val="a3"/>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21">
    <w:name w:val="Light Grid Accent 2"/>
    <w:basedOn w:val="a3"/>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31">
    <w:name w:val="Light Grid Accent 3"/>
    <w:basedOn w:val="a3"/>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41">
    <w:name w:val="Light Grid Accent 4"/>
    <w:basedOn w:val="a3"/>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51">
    <w:name w:val="Light Grid Accent 5"/>
    <w:basedOn w:val="a3"/>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61">
    <w:name w:val="Light Grid Accent 6"/>
    <w:basedOn w:val="a3"/>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11">
    <w:name w:val="Medium Shading 1"/>
    <w:basedOn w:val="a3"/>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2a">
    <w:name w:val="Medium List 2"/>
    <w:basedOn w:val="a3"/>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2-10">
    <w:name w:val="Medium List 2 Accent 1"/>
    <w:basedOn w:val="a3"/>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2-20">
    <w:name w:val="Medium List 2 Accent 2"/>
    <w:basedOn w:val="a3"/>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2-30">
    <w:name w:val="Medium List 2 Accent 3"/>
    <w:basedOn w:val="a3"/>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2-40">
    <w:name w:val="Medium List 2 Accent 4"/>
    <w:basedOn w:val="a3"/>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2-50">
    <w:name w:val="Medium List 2 Accent 5"/>
    <w:basedOn w:val="a3"/>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2-60">
    <w:name w:val="Medium List 2 Accent 6"/>
    <w:basedOn w:val="a3"/>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1-11">
    <w:name w:val="Medium Grid 1 Accent 1"/>
    <w:basedOn w:val="a3"/>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1-21">
    <w:name w:val="Medium Grid 1 Accent 2"/>
    <w:basedOn w:val="a3"/>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1-31">
    <w:name w:val="Medium Grid 1 Accent 3"/>
    <w:basedOn w:val="a3"/>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1-41">
    <w:name w:val="Medium Grid 1 Accent 4"/>
    <w:basedOn w:val="a3"/>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1-51">
    <w:name w:val="Medium Grid 1 Accent 5"/>
    <w:basedOn w:val="a3"/>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1-61">
    <w:name w:val="Medium Grid 1 Accent 6"/>
    <w:basedOn w:val="a3"/>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2b">
    <w:name w:val="Medium Grid 2"/>
    <w:basedOn w:val="a3"/>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2-11">
    <w:name w:val="Medium Grid 2 Accent 1"/>
    <w:basedOn w:val="a3"/>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2-21">
    <w:name w:val="Medium Grid 2 Accent 2"/>
    <w:basedOn w:val="a3"/>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2-31">
    <w:name w:val="Medium Grid 2 Accent 3"/>
    <w:basedOn w:val="a3"/>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2-41">
    <w:name w:val="Medium Grid 2 Accent 4"/>
    <w:basedOn w:val="a3"/>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2-51">
    <w:name w:val="Medium Grid 2 Accent 5"/>
    <w:basedOn w:val="a3"/>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2-61">
    <w:name w:val="Medium Grid 2 Accent 6"/>
    <w:basedOn w:val="a3"/>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37">
    <w:name w:val="Medium Grid 3"/>
    <w:basedOn w:val="a3"/>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3-1">
    <w:name w:val="Medium Grid 3 Accent 1"/>
    <w:basedOn w:val="a3"/>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3-2">
    <w:name w:val="Medium Grid 3 Accent 2"/>
    <w:basedOn w:val="a3"/>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3-3">
    <w:name w:val="Medium Grid 3 Accent 3"/>
    <w:basedOn w:val="a3"/>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3-4">
    <w:name w:val="Medium Grid 3 Accent 4"/>
    <w:basedOn w:val="a3"/>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3-5">
    <w:name w:val="Medium Grid 3 Accent 5"/>
    <w:basedOn w:val="a3"/>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3-6">
    <w:name w:val="Medium Grid 3 Accent 6"/>
    <w:basedOn w:val="a3"/>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i8cENuP/VbE85bOtrK32Ko0urw==">CgMxLjA4AHIhMU1PclhUM25jcEI4LUJlOXlOMVB4VWM1dmttbVA3aTFl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Yandex.Translate</dc:creator>
</cp:coreProperties>
</file>